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473" w:rsidRPr="00EC0473" w:rsidRDefault="00EC0473" w:rsidP="00EC0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C0473">
        <w:rPr>
          <w:rFonts w:ascii="Times New Roman" w:eastAsia="Times New Roman" w:hAnsi="Times New Roman" w:cs="Times New Roman"/>
          <w:sz w:val="24"/>
          <w:szCs w:val="24"/>
          <w:lang w:eastAsia="fr-FR"/>
        </w:rPr>
        <w:t>Dimanche 25 juillet, la messe devait avoir lieu à La Chapelle Sainte Anne avec la bénédiction du cadran solaire récemment installé.</w:t>
      </w:r>
    </w:p>
    <w:p w:rsidR="00EC0473" w:rsidRPr="00EC0473" w:rsidRDefault="00EC0473" w:rsidP="00EC0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C0473">
        <w:rPr>
          <w:rFonts w:ascii="Times New Roman" w:eastAsia="Times New Roman" w:hAnsi="Times New Roman" w:cs="Times New Roman"/>
          <w:sz w:val="24"/>
          <w:szCs w:val="24"/>
          <w:lang w:eastAsia="fr-FR"/>
        </w:rPr>
        <w:t>Avec un temps très incertain, la messe a eu lieu à l'église Saint Martin, mais heureusement le ciel devint plus clément et la bénédiction a pu avoir lieu devant une belle assemblée.</w:t>
      </w:r>
    </w:p>
    <w:p w:rsidR="00EC0473" w:rsidRPr="00EC0473" w:rsidRDefault="00EC0473" w:rsidP="00EC0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C0473">
        <w:rPr>
          <w:rFonts w:ascii="Times New Roman" w:eastAsia="Times New Roman" w:hAnsi="Times New Roman" w:cs="Times New Roman"/>
          <w:sz w:val="24"/>
          <w:szCs w:val="24"/>
          <w:lang w:eastAsia="fr-FR"/>
        </w:rPr>
        <w:t>Pourquoi un cadran solaire ? Ce système de la mesure du temps qui passe a été inventé en Egypte dès le 14° siècle avant J.C. Basé sur les principaux phénomènes astronomiques, il devait être visible et utilisable par tous afin d'organiser la vie sociale.</w:t>
      </w:r>
    </w:p>
    <w:p w:rsidR="00EC0473" w:rsidRPr="00EC0473" w:rsidRDefault="00EC0473" w:rsidP="00EC0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C0473">
        <w:rPr>
          <w:rFonts w:ascii="Times New Roman" w:eastAsia="Times New Roman" w:hAnsi="Times New Roman" w:cs="Times New Roman"/>
          <w:sz w:val="24"/>
          <w:szCs w:val="24"/>
          <w:lang w:eastAsia="fr-FR"/>
        </w:rPr>
        <w:t>L'église a poursuivi cette tradition en annonçant les heures de prières avec les cloches des monastères et des lieux de culte.</w:t>
      </w:r>
    </w:p>
    <w:p w:rsidR="00EC0473" w:rsidRPr="00EC0473" w:rsidRDefault="00EC0473" w:rsidP="00EC0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C04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C'est dans cette optique que l'association de sauvegarde de La Chapelle-ermitage Sainte Anne a décidé d'ancrer ce cadran solaire au sol. Le 21° siècle laisse ainsi pour les siècles futurs cette empreinte qui a été possible grâce à la générosité d'entreprises </w:t>
      </w:r>
      <w:proofErr w:type="spellStart"/>
      <w:r w:rsidRPr="00EC0473">
        <w:rPr>
          <w:rFonts w:ascii="Times New Roman" w:eastAsia="Times New Roman" w:hAnsi="Times New Roman" w:cs="Times New Roman"/>
          <w:sz w:val="24"/>
          <w:szCs w:val="24"/>
          <w:lang w:eastAsia="fr-FR"/>
        </w:rPr>
        <w:t>aillantaises</w:t>
      </w:r>
      <w:proofErr w:type="spellEnd"/>
      <w:r w:rsidRPr="00EC04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à de bénévoles passionnés par ce projet. Que tous soient chaleureusement remerciés.</w:t>
      </w:r>
    </w:p>
    <w:p w:rsidR="00EC0473" w:rsidRPr="00EC0473" w:rsidRDefault="00EC0473" w:rsidP="00EC0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C0473">
        <w:rPr>
          <w:rFonts w:ascii="Times New Roman" w:eastAsia="Times New Roman" w:hAnsi="Times New Roman" w:cs="Times New Roman"/>
          <w:sz w:val="24"/>
          <w:szCs w:val="24"/>
          <w:lang w:eastAsia="fr-FR"/>
        </w:rPr>
        <w:t>Venez voir ce cadran à La Chapelle Sainte Anne. </w:t>
      </w:r>
    </w:p>
    <w:p w:rsidR="00EC0473" w:rsidRPr="00EC0473" w:rsidRDefault="00EC0473" w:rsidP="00EC0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C0473">
        <w:rPr>
          <w:rFonts w:ascii="Times New Roman" w:eastAsia="Times New Roman" w:hAnsi="Times New Roman" w:cs="Times New Roman"/>
          <w:sz w:val="24"/>
          <w:szCs w:val="24"/>
          <w:lang w:eastAsia="fr-FR"/>
        </w:rPr>
        <w:t>Dans le panneau situé à l'entrée de l'enclos, vous trouverez toutes les explications nécessaires à son fonctionnement.</w:t>
      </w:r>
    </w:p>
    <w:p w:rsidR="00EC0473" w:rsidRPr="00EC0473" w:rsidRDefault="00EC0473" w:rsidP="00EC0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C0473">
        <w:rPr>
          <w:rFonts w:ascii="Times New Roman" w:eastAsia="Times New Roman" w:hAnsi="Times New Roman" w:cs="Times New Roman"/>
          <w:sz w:val="24"/>
          <w:szCs w:val="24"/>
          <w:lang w:eastAsia="fr-FR"/>
        </w:rPr>
        <w:t>Vous pourrez y lire gravé dans la pierre : </w:t>
      </w:r>
    </w:p>
    <w:p w:rsidR="00EC0473" w:rsidRPr="00EC0473" w:rsidRDefault="00EC0473" w:rsidP="00EC0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C0473">
        <w:rPr>
          <w:rFonts w:ascii="Times New Roman" w:eastAsia="Times New Roman" w:hAnsi="Times New Roman" w:cs="Times New Roman"/>
          <w:sz w:val="24"/>
          <w:szCs w:val="24"/>
          <w:lang w:eastAsia="fr-FR"/>
        </w:rPr>
        <w:t>                                              " LUX SOLIS GLORIA DEI " </w:t>
      </w:r>
    </w:p>
    <w:p w:rsidR="00EC0473" w:rsidRPr="00EC0473" w:rsidRDefault="00EC0473" w:rsidP="00EC0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C0473">
        <w:rPr>
          <w:rFonts w:ascii="Times New Roman" w:eastAsia="Times New Roman" w:hAnsi="Times New Roman" w:cs="Times New Roman"/>
          <w:sz w:val="24"/>
          <w:szCs w:val="24"/>
          <w:lang w:eastAsia="fr-FR"/>
        </w:rPr>
        <w:t>                            Soit " La lumière du soleil pour la gloire de Dieu "</w:t>
      </w:r>
    </w:p>
    <w:p w:rsidR="00B16ACD" w:rsidRDefault="00B16ACD"/>
    <w:sectPr w:rsidR="00B16ACD" w:rsidSect="00B16A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EC0473"/>
    <w:rsid w:val="00B16ACD"/>
    <w:rsid w:val="00EC0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A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4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5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1202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</dc:creator>
  <cp:lastModifiedBy>ALAIN</cp:lastModifiedBy>
  <cp:revision>2</cp:revision>
  <dcterms:created xsi:type="dcterms:W3CDTF">2021-07-29T15:14:00Z</dcterms:created>
  <dcterms:modified xsi:type="dcterms:W3CDTF">2021-07-29T15:15:00Z</dcterms:modified>
</cp:coreProperties>
</file>