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2BE07" w14:textId="727FE451" w:rsidR="005B19BC" w:rsidRDefault="00D27948" w:rsidP="002E6267">
      <w:pPr>
        <w:ind w:left="142" w:hanging="142"/>
      </w:pPr>
      <w:r>
        <w:t xml:space="preserve">C’est comme un homme qui partait en voyage ; il appela ses serviteurs et leur confia ses biens. Jusque-là, ce n’est pas difficile à comprendre. L’homme qui </w:t>
      </w:r>
      <w:r w:rsidR="00960A5C">
        <w:t>est parti</w:t>
      </w:r>
      <w:r>
        <w:t xml:space="preserve"> en voyage, c’est le Christ</w:t>
      </w:r>
      <w:r w:rsidR="00960A5C">
        <w:t xml:space="preserve"> qui est monté au ciel</w:t>
      </w:r>
      <w:r>
        <w:t>.</w:t>
      </w:r>
      <w:r w:rsidR="00BC3A83">
        <w:t xml:space="preserve"> Les serviteurs, ce</w:t>
      </w:r>
      <w:r w:rsidR="00C65AB3">
        <w:t xml:space="preserve"> sont ce</w:t>
      </w:r>
      <w:r w:rsidR="003B46C2">
        <w:t>ux qui ont une responsabilité dans son</w:t>
      </w:r>
      <w:r w:rsidR="00BC3A83">
        <w:t xml:space="preserve"> église. </w:t>
      </w:r>
    </w:p>
    <w:p w14:paraId="33FECE40" w14:textId="31746016" w:rsidR="00CC7427" w:rsidRDefault="00CC7427" w:rsidP="002E6267">
      <w:pPr>
        <w:ind w:left="142" w:hanging="142"/>
      </w:pPr>
      <w:r>
        <w:t xml:space="preserve">Et qu’est-ce que confie ce maître de maison à ses serviteurs ? Des talents. Un talent, </w:t>
      </w:r>
      <w:r w:rsidR="00FC7482">
        <w:t xml:space="preserve">au temps de Jésus, </w:t>
      </w:r>
      <w:r>
        <w:t xml:space="preserve">c’est une quantité de pièces d’or et d’argent. Une énorme quantité. Pensez : un talent correspond à 6000 journée de travail, autrement dit, 20 ans de salaire. L’homme qui reçoit 5 talents reçoit l’équivalent d’un siècle de salaire. Une somme faramineuse. </w:t>
      </w:r>
      <w:r w:rsidR="00C97536">
        <w:t xml:space="preserve">Oui, ce maître de maison a réellement confiance en ses serviteurs. </w:t>
      </w:r>
    </w:p>
    <w:p w14:paraId="7DDFAB18" w14:textId="4551B662" w:rsidR="00C97536" w:rsidRDefault="009C397A" w:rsidP="002E6267">
      <w:pPr>
        <w:ind w:left="142" w:hanging="142"/>
      </w:pPr>
      <w:r>
        <w:t>Et i</w:t>
      </w:r>
      <w:r w:rsidR="00C97536">
        <w:t>l y</w:t>
      </w:r>
      <w:r w:rsidR="003C52A1">
        <w:t xml:space="preserve"> </w:t>
      </w:r>
      <w:r w:rsidR="00C97536">
        <w:t xml:space="preserve">a trois serviteurs. Les deux premiers font fructifier l’argent </w:t>
      </w:r>
      <w:r w:rsidR="0071466E">
        <w:t xml:space="preserve">qui leur est </w:t>
      </w:r>
      <w:r w:rsidR="00C97536">
        <w:t>confi</w:t>
      </w:r>
      <w:r w:rsidR="0071466E">
        <w:t>é</w:t>
      </w:r>
      <w:r w:rsidR="00C97536">
        <w:t xml:space="preserve">. Le troisième, non. Le troisième serviteur n’est </w:t>
      </w:r>
      <w:r w:rsidR="0071466E">
        <w:t>pas</w:t>
      </w:r>
      <w:r w:rsidR="00C97536">
        <w:t xml:space="preserve"> du tout dans un</w:t>
      </w:r>
      <w:r w:rsidR="00164199">
        <w:t xml:space="preserve">e relation </w:t>
      </w:r>
      <w:r w:rsidR="00C97536">
        <w:t xml:space="preserve">de confiance. </w:t>
      </w:r>
      <w:r w:rsidR="0022509F">
        <w:t>Il se méfie du maître – il l’accuse d’être « dur »</w:t>
      </w:r>
      <w:r w:rsidR="0071466E">
        <w:t xml:space="preserve"> d’être quelqu’un </w:t>
      </w:r>
      <w:r w:rsidR="00D22A4D">
        <w:t>« </w:t>
      </w:r>
      <w:r w:rsidR="0071466E">
        <w:t>qui récolte ce qu’il n’a pas semer »</w:t>
      </w:r>
      <w:r w:rsidR="0022509F">
        <w:t xml:space="preserve">. Il </w:t>
      </w:r>
      <w:proofErr w:type="gramStart"/>
      <w:r w:rsidR="0022509F">
        <w:t>a peur des</w:t>
      </w:r>
      <w:proofErr w:type="gramEnd"/>
      <w:r w:rsidR="0022509F">
        <w:t xml:space="preserve"> conséquences si l’argent est perdu, alors il préfère l’enterrer. Au retour du maître, il lui rend. </w:t>
      </w:r>
      <w:r w:rsidR="0071466E">
        <w:t>« </w:t>
      </w:r>
      <w:r w:rsidR="0022509F">
        <w:t>Cet argent, c’est le tien, ce n’est pas le mien. C</w:t>
      </w:r>
      <w:r w:rsidR="00EB6AB6">
        <w:t>’est ton problème, ce n’est pas le mien</w:t>
      </w:r>
      <w:r w:rsidR="0071466E">
        <w:t> »</w:t>
      </w:r>
      <w:r w:rsidR="0022509F">
        <w:t>.</w:t>
      </w:r>
      <w:r w:rsidR="0071466E">
        <w:t xml:space="preserve"> </w:t>
      </w:r>
    </w:p>
    <w:p w14:paraId="22F84EC0" w14:textId="2DD64A55" w:rsidR="00BC3A83" w:rsidRDefault="00C50884" w:rsidP="002E6267">
      <w:pPr>
        <w:ind w:left="142" w:hanging="142"/>
      </w:pPr>
      <w:r>
        <w:t>Alors l</w:t>
      </w:r>
      <w:r w:rsidR="0071466E">
        <w:t>e maître met ce serviteur en face de ses contradictions.</w:t>
      </w:r>
      <w:r w:rsidR="00EA7EA4">
        <w:t xml:space="preserve"> Le blé n’est-il pas fait pour être semé et offrir une moisson ? Un argent enterré, c’est comme du blé non semé : il ne sert à rien. </w:t>
      </w:r>
    </w:p>
    <w:p w14:paraId="4C35BA5D" w14:textId="03B0CD3D" w:rsidR="00331BE6" w:rsidRDefault="00D22A4D" w:rsidP="002E6267">
      <w:pPr>
        <w:ind w:left="142" w:hanging="142"/>
      </w:pPr>
      <w:r>
        <w:t xml:space="preserve">Les serviteurs de la parabole incarnent l’Eglise. </w:t>
      </w:r>
      <w:r w:rsidR="00BC3A83">
        <w:t>Rappelons que, selon les écritures, l’</w:t>
      </w:r>
      <w:r>
        <w:t>E</w:t>
      </w:r>
      <w:r w:rsidR="00BC3A83">
        <w:t xml:space="preserve">glise est l’épouse du Christ. Elle est l’épouse dont parle le livre des proverbes : </w:t>
      </w:r>
      <w:r w:rsidR="0068526C">
        <w:t xml:space="preserve">Une épouse en qui le mari a toute confiance. </w:t>
      </w:r>
    </w:p>
    <w:p w14:paraId="1B51229B" w14:textId="16423F44" w:rsidR="00BC3A83" w:rsidRDefault="0068526C" w:rsidP="002E6267">
      <w:pPr>
        <w:ind w:left="142" w:hanging="142"/>
      </w:pPr>
      <w:r>
        <w:t xml:space="preserve">La </w:t>
      </w:r>
      <w:r w:rsidR="00331BE6">
        <w:t>confiance</w:t>
      </w:r>
      <w:r>
        <w:t xml:space="preserve"> est au cœur d’une église qui fonctionne. Les serviteurs font confiance au Christ et le Christ fait confiance aux serviteurs.</w:t>
      </w:r>
      <w:r w:rsidR="00BD670C">
        <w:t xml:space="preserve"> </w:t>
      </w:r>
    </w:p>
    <w:p w14:paraId="3AA38E51" w14:textId="64AD4819" w:rsidR="00BD670C" w:rsidRDefault="00BD670C" w:rsidP="002E6267">
      <w:pPr>
        <w:ind w:left="142" w:hanging="142"/>
      </w:pPr>
      <w:r>
        <w:t>Quand la confiance en Dieu s’écroule, c’est l’église qui s’écroule et aussi le monde.</w:t>
      </w:r>
    </w:p>
    <w:p w14:paraId="1E079557" w14:textId="432503E0" w:rsidR="00BD670C" w:rsidRDefault="00BD670C" w:rsidP="002E6267">
      <w:pPr>
        <w:ind w:left="142" w:hanging="142"/>
      </w:pPr>
      <w:r>
        <w:t>Au jardin de l’Eden, le serpent a insinué le doute dans le cœur d’Adam et Eve. Le péché originel est fondé sur le manque de confiance en Dieu. « Où es-tu » demande Dieu à Adam. « J’ai eu peur et je me suis caché » répond Adam.</w:t>
      </w:r>
    </w:p>
    <w:p w14:paraId="25CCD8A8" w14:textId="690DBE41" w:rsidR="00BD670C" w:rsidRDefault="00BD670C" w:rsidP="002E6267">
      <w:pPr>
        <w:ind w:left="142" w:hanging="142"/>
      </w:pPr>
      <w:r>
        <w:t xml:space="preserve">La peur de Dieu est </w:t>
      </w:r>
      <w:r w:rsidR="006B1BEF">
        <w:t>la marque</w:t>
      </w:r>
      <w:r>
        <w:t xml:space="preserve"> du mal. « </w:t>
      </w:r>
      <w:r w:rsidR="006B1BEF">
        <w:t>Je</w:t>
      </w:r>
      <w:r>
        <w:t xml:space="preserve"> savais que tu es un homme dur » : en voilà encore un qui a écouté le serpent. Quand les hommes cesseront-ils de penser que Dieu est un Père Fou</w:t>
      </w:r>
      <w:r w:rsidR="006B1BEF">
        <w:t>ettard ?</w:t>
      </w:r>
    </w:p>
    <w:p w14:paraId="51E49FDC" w14:textId="5436CC93" w:rsidR="00864221" w:rsidRDefault="009069E9" w:rsidP="002E6267">
      <w:pPr>
        <w:ind w:left="142" w:hanging="142"/>
      </w:pPr>
      <w:r>
        <w:t xml:space="preserve">Mais alors, que penser de la </w:t>
      </w:r>
      <w:r w:rsidR="00C50884">
        <w:t xml:space="preserve">fameuse </w:t>
      </w:r>
      <w:r>
        <w:t xml:space="preserve">« crainte de Dieu » ? Et pourquoi le retour de </w:t>
      </w:r>
      <w:r w:rsidR="00C50884">
        <w:t>J</w:t>
      </w:r>
      <w:r>
        <w:t xml:space="preserve">ésus serait-il une catastrophe comme le dit Saint Paul ? </w:t>
      </w:r>
      <w:r w:rsidR="00C50884">
        <w:t xml:space="preserve">Saint Paul </w:t>
      </w:r>
      <w:r w:rsidR="003400B3">
        <w:t>précise</w:t>
      </w:r>
      <w:r w:rsidR="00C50884">
        <w:t xml:space="preserve"> que ce n’est pas une catastrophe pour les chrétiens. Le retour du Christ est une catastrophe pour c</w:t>
      </w:r>
      <w:r w:rsidR="0089436D">
        <w:t>es gens qui disent « quelle paix, quelle tranquillité</w:t>
      </w:r>
      <w:r w:rsidR="00E327B1">
        <w:t> »</w:t>
      </w:r>
      <w:r w:rsidR="00C50884">
        <w:t> : ces gens</w:t>
      </w:r>
      <w:r w:rsidR="0089436D">
        <w:t xml:space="preserve"> sont ceux qui se réjouissent d’être débarrassé de l’Eglise et de cette Parole de Dieu qui vient les contredire. </w:t>
      </w:r>
      <w:r w:rsidR="00E327B1">
        <w:t xml:space="preserve">Pour eux, la venue de Jésus est une catastrophe car leurs magouilles, leurs fraudes et leur enrichissement malhonnête vont prendre fin. </w:t>
      </w:r>
      <w:r w:rsidR="00094B0E">
        <w:t xml:space="preserve">Dieu ne détruit pas les hommes, il détruit le mal, c’est différent. </w:t>
      </w:r>
      <w:r w:rsidR="009C397A">
        <w:t>Et dans ce cas l</w:t>
      </w:r>
      <w:r w:rsidR="00094B0E">
        <w:t>e croyant</w:t>
      </w:r>
      <w:r w:rsidR="00C50884">
        <w:t>, lui,</w:t>
      </w:r>
      <w:r w:rsidR="00FC1582">
        <w:t xml:space="preserve"> peut</w:t>
      </w:r>
      <w:r w:rsidR="00094B0E">
        <w:t xml:space="preserve"> être alors, à juste raison</w:t>
      </w:r>
      <w:r w:rsidR="00FC1582">
        <w:t>,</w:t>
      </w:r>
      <w:r w:rsidR="00094B0E">
        <w:t xml:space="preserve"> habité par une crainte : celle d’abriter en lui des zones d’ombre. Cette crainte lui permet de fuir le mal et de s’améliorer. </w:t>
      </w:r>
      <w:r w:rsidR="00FC1582">
        <w:t xml:space="preserve">Oui, </w:t>
      </w:r>
      <w:r w:rsidR="00094B0E">
        <w:t xml:space="preserve">ce croyant </w:t>
      </w:r>
      <w:r w:rsidR="00FC1582">
        <w:t xml:space="preserve">est bien </w:t>
      </w:r>
      <w:r w:rsidR="00094B0E">
        <w:t xml:space="preserve">un « fils du jour ». </w:t>
      </w:r>
      <w:r w:rsidR="00F3315C">
        <w:t>Le</w:t>
      </w:r>
      <w:r w:rsidR="00094B0E">
        <w:t xml:space="preserve"> jour du triomphe de l’amour, le jour où il n’y aura plus ni larme ni deuil. Le jour du Seigneur, qu</w:t>
      </w:r>
      <w:r w:rsidR="00C50884">
        <w:t>e le chrétien</w:t>
      </w:r>
      <w:r w:rsidR="00094B0E">
        <w:t xml:space="preserve"> désire de tout son être. </w:t>
      </w:r>
    </w:p>
    <w:p w14:paraId="434EE491" w14:textId="6767CBD2" w:rsidR="00094B0E" w:rsidRDefault="00FC1582" w:rsidP="002E6267">
      <w:pPr>
        <w:ind w:left="142" w:hanging="142"/>
      </w:pPr>
      <w:r>
        <w:t xml:space="preserve">Un dernier mot pour conclure. </w:t>
      </w:r>
      <w:proofErr w:type="gramStart"/>
      <w:r>
        <w:t>A</w:t>
      </w:r>
      <w:r w:rsidR="00094B0E">
        <w:t>u final</w:t>
      </w:r>
      <w:proofErr w:type="gramEnd"/>
      <w:r w:rsidR="00094B0E">
        <w:t>, c’est quoi ces pièces d’or et d’argent</w:t>
      </w:r>
      <w:r w:rsidR="00F3315C">
        <w:t xml:space="preserve"> que Jésus a confié à ses serviteurs. Hé bien, c’est vous, frères et sœurs. Vous êtes son trésor. Vous êtes son cœur. </w:t>
      </w:r>
    </w:p>
    <w:p w14:paraId="55D183DB" w14:textId="47B86CCF" w:rsidR="00FC1582" w:rsidRDefault="00FC1582" w:rsidP="002E6267">
      <w:pPr>
        <w:ind w:left="142" w:hanging="142"/>
      </w:pPr>
      <w:r>
        <w:t>Alors merci, Seigneur ! Soyons dans « l’action de grâce » ! Soyons dans « l’Eucharistie »</w:t>
      </w:r>
    </w:p>
    <w:sectPr w:rsidR="00FC15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948"/>
    <w:rsid w:val="00094B0E"/>
    <w:rsid w:val="001373B3"/>
    <w:rsid w:val="00164199"/>
    <w:rsid w:val="0022509F"/>
    <w:rsid w:val="002E6267"/>
    <w:rsid w:val="00331BE6"/>
    <w:rsid w:val="003400B3"/>
    <w:rsid w:val="003B46C2"/>
    <w:rsid w:val="003C52A1"/>
    <w:rsid w:val="00583593"/>
    <w:rsid w:val="005B19BC"/>
    <w:rsid w:val="005E6985"/>
    <w:rsid w:val="0068526C"/>
    <w:rsid w:val="006B1BEF"/>
    <w:rsid w:val="0071466E"/>
    <w:rsid w:val="00860458"/>
    <w:rsid w:val="00864221"/>
    <w:rsid w:val="0089436D"/>
    <w:rsid w:val="009069E9"/>
    <w:rsid w:val="00960A5C"/>
    <w:rsid w:val="00960E84"/>
    <w:rsid w:val="009C397A"/>
    <w:rsid w:val="00BC3A83"/>
    <w:rsid w:val="00BD670C"/>
    <w:rsid w:val="00C50884"/>
    <w:rsid w:val="00C65AB3"/>
    <w:rsid w:val="00C97536"/>
    <w:rsid w:val="00CC7427"/>
    <w:rsid w:val="00D22A4D"/>
    <w:rsid w:val="00D27948"/>
    <w:rsid w:val="00E327B1"/>
    <w:rsid w:val="00EA7EA4"/>
    <w:rsid w:val="00EB6AB6"/>
    <w:rsid w:val="00F3315C"/>
    <w:rsid w:val="00F9651D"/>
    <w:rsid w:val="00FC1582"/>
    <w:rsid w:val="00FC7482"/>
    <w:rsid w:val="00FD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F3915"/>
  <w15:chartTrackingRefBased/>
  <w15:docId w15:val="{157CBAE7-08A7-40D7-AF01-93240260F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3B3"/>
    <w:pPr>
      <w:spacing w:after="0" w:line="240" w:lineRule="auto"/>
    </w:pPr>
    <w:rPr>
      <w:rFonts w:ascii="Arial" w:hAnsi="Arial" w:cs="Times New Roman"/>
      <w:kern w:val="0"/>
      <w:sz w:val="24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552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ruellan louis</dc:creator>
  <cp:keywords/>
  <dc:description/>
  <cp:lastModifiedBy>ruellan louis</cp:lastModifiedBy>
  <cp:revision>28</cp:revision>
  <cp:lastPrinted>2023-11-16T11:01:00Z</cp:lastPrinted>
  <dcterms:created xsi:type="dcterms:W3CDTF">2023-11-11T15:56:00Z</dcterms:created>
  <dcterms:modified xsi:type="dcterms:W3CDTF">2023-11-16T16:39:00Z</dcterms:modified>
</cp:coreProperties>
</file>