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5F83" w:rsidRPr="00385F76" w:rsidRDefault="00C764D8" w:rsidP="00E37716">
      <w:pPr>
        <w:spacing w:after="0" w:line="240" w:lineRule="auto"/>
        <w:jc w:val="center"/>
        <w:rPr>
          <w:color w:val="2E74B5" w:themeColor="accent1" w:themeShade="BF"/>
          <w:sz w:val="40"/>
          <w:szCs w:val="40"/>
        </w:rPr>
      </w:pPr>
      <w:r w:rsidRPr="00385F76">
        <w:rPr>
          <w:color w:val="2E74B5" w:themeColor="accent1" w:themeShade="BF"/>
          <w:sz w:val="40"/>
          <w:szCs w:val="40"/>
        </w:rPr>
        <w:t>Baptême de</w:t>
      </w:r>
      <w:r w:rsidR="00385F76">
        <w:rPr>
          <w:color w:val="2E74B5" w:themeColor="accent1" w:themeShade="BF"/>
          <w:sz w:val="40"/>
          <w:szCs w:val="40"/>
        </w:rPr>
        <w:t xml:space="preserve"> </w:t>
      </w:r>
      <w:r w:rsidRPr="00385F76">
        <w:rPr>
          <w:color w:val="2E74B5" w:themeColor="accent1" w:themeShade="BF"/>
          <w:sz w:val="40"/>
          <w:szCs w:val="40"/>
        </w:rPr>
        <w:t>…</w:t>
      </w:r>
    </w:p>
    <w:p w:rsidR="007A5F83" w:rsidRPr="00176BBB" w:rsidRDefault="00A8585C" w:rsidP="00E37716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L</w:t>
      </w:r>
      <w:r w:rsidR="00C764D8" w:rsidRPr="00176BBB">
        <w:rPr>
          <w:sz w:val="28"/>
          <w:szCs w:val="28"/>
        </w:rPr>
        <w:t>e…</w:t>
      </w:r>
    </w:p>
    <w:p w:rsidR="007A5F83" w:rsidRPr="00385F76" w:rsidRDefault="00C764D8" w:rsidP="00E37716">
      <w:pPr>
        <w:spacing w:after="0" w:line="240" w:lineRule="auto"/>
        <w:jc w:val="center"/>
        <w:rPr>
          <w:sz w:val="24"/>
          <w:szCs w:val="24"/>
        </w:rPr>
      </w:pPr>
      <w:r w:rsidRPr="00385F76">
        <w:rPr>
          <w:sz w:val="24"/>
          <w:szCs w:val="24"/>
        </w:rPr>
        <w:t>En l’église, la cathédrale…</w:t>
      </w:r>
    </w:p>
    <w:p w:rsidR="007A5F83" w:rsidRDefault="007A5F83" w:rsidP="00E37716">
      <w:pPr>
        <w:spacing w:after="0" w:line="240" w:lineRule="auto"/>
        <w:jc w:val="center"/>
        <w:rPr>
          <w:sz w:val="24"/>
          <w:szCs w:val="24"/>
        </w:rPr>
      </w:pPr>
    </w:p>
    <w:p w:rsidR="007A5F83" w:rsidRPr="00385F76" w:rsidRDefault="00385F76" w:rsidP="00363C7F">
      <w:pPr>
        <w:shd w:val="clear" w:color="auto" w:fill="5B9BD5" w:themeFill="accent1"/>
        <w:spacing w:after="200" w:line="240" w:lineRule="auto"/>
        <w:rPr>
          <w:color w:val="FFFFFF" w:themeColor="background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85F76">
        <w:rPr>
          <w:color w:val="FFFFFF" w:themeColor="background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C764D8" w:rsidRPr="00385F76">
        <w:rPr>
          <w:color w:val="FFFFFF" w:themeColor="background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1 - A</w:t>
      </w:r>
      <w:r w:rsidRPr="00385F76">
        <w:rPr>
          <w:color w:val="FFFFFF" w:themeColor="background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ccueil</w:t>
      </w:r>
    </w:p>
    <w:p w:rsidR="00176BBB" w:rsidRDefault="00176BBB" w:rsidP="00363C7F">
      <w:pPr>
        <w:spacing w:after="100" w:line="24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>Quel nom avez-vous choisi pour votre enfant ?</w:t>
      </w:r>
    </w:p>
    <w:p w:rsidR="007A5F83" w:rsidRDefault="00C764D8" w:rsidP="00363C7F">
      <w:pPr>
        <w:spacing w:after="100" w:line="24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>Que demandez-vous pour… à l’Eglise de Dieu ? </w:t>
      </w:r>
    </w:p>
    <w:p w:rsidR="007A5F83" w:rsidRPr="00363C7F" w:rsidRDefault="00C764D8" w:rsidP="0092509E">
      <w:pPr>
        <w:pStyle w:val="Paragraphedeliste"/>
        <w:numPr>
          <w:ilvl w:val="0"/>
          <w:numId w:val="1"/>
        </w:numPr>
        <w:spacing w:after="100" w:line="240" w:lineRule="auto"/>
        <w:ind w:left="426"/>
        <w:rPr>
          <w:color w:val="2E74B5" w:themeColor="accent1" w:themeShade="BF"/>
          <w:sz w:val="24"/>
          <w:szCs w:val="24"/>
        </w:rPr>
      </w:pPr>
      <w:r w:rsidRPr="00363C7F">
        <w:rPr>
          <w:color w:val="2E74B5" w:themeColor="accent1" w:themeShade="BF"/>
          <w:sz w:val="24"/>
          <w:szCs w:val="24"/>
        </w:rPr>
        <w:t>Le Baptême.</w:t>
      </w:r>
    </w:p>
    <w:p w:rsidR="007A5F83" w:rsidRDefault="00C764D8" w:rsidP="00363C7F">
      <w:pPr>
        <w:spacing w:after="100" w:line="24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>Pou</w:t>
      </w:r>
      <w:r w:rsidR="000828C1">
        <w:rPr>
          <w:i/>
          <w:sz w:val="24"/>
          <w:szCs w:val="24"/>
        </w:rPr>
        <w:t>rquoi désirez-vous le Baptême pour</w:t>
      </w:r>
      <w:r>
        <w:rPr>
          <w:i/>
          <w:sz w:val="24"/>
          <w:szCs w:val="24"/>
        </w:rPr>
        <w:t xml:space="preserve"> votre enfant ? </w:t>
      </w:r>
    </w:p>
    <w:p w:rsidR="00363C7F" w:rsidRDefault="0042152C" w:rsidP="002D0658">
      <w:pPr>
        <w:spacing w:after="200" w:line="240" w:lineRule="auto"/>
        <w:rPr>
          <w:sz w:val="24"/>
          <w:szCs w:val="24"/>
        </w:rPr>
      </w:pPr>
      <w:r>
        <w:rPr>
          <w:noProof/>
          <w:sz w:val="24"/>
          <w:szCs w:val="24"/>
          <w:lang w:eastAsia="fr-FR"/>
        </w:rPr>
        <mc:AlternateContent>
          <mc:Choice Requires="wps">
            <w:drawing>
              <wp:inline distT="0" distB="0" distL="0" distR="0">
                <wp:extent cx="4597200" cy="936000"/>
                <wp:effectExtent l="0" t="0" r="13335" b="16510"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97200" cy="936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63C7F" w:rsidRPr="00363C7F" w:rsidRDefault="00363C7F" w:rsidP="00363C7F">
                            <w:pPr>
                              <w:spacing w:after="0" w:line="240" w:lineRule="auto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" o:spid="_x0000_s1026" style="width:362pt;height:73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" fillcolor="white [3212]" strokecolor="#1f4d78 [1604]" strokeweight="1pt">
                <v:textbox>
                  <w:txbxContent>
                    <w:p w:rsidR="00363C7F" w:rsidRPr="00363C7F" w:rsidRDefault="00363C7F" w:rsidP="00363C7F">
                      <w:pPr>
                        <w:spacing w:after="0" w:line="240" w:lineRule="auto"/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:rsidR="007A5F83" w:rsidRDefault="00C764D8" w:rsidP="002D0658">
      <w:pPr>
        <w:spacing w:before="100" w:after="100" w:line="180" w:lineRule="auto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Vous demandez le Baptême pour votre enfant. Vous devrez l’éduquer dans la foi, et lui apprendre à garder les commandements, pour qu’il aime Dieu et son prochain comme le Christ nous l’a enseigné. Etes-vous conscients de cela ? </w:t>
      </w:r>
    </w:p>
    <w:p w:rsidR="007A5F83" w:rsidRPr="00385F76" w:rsidRDefault="00C764D8" w:rsidP="0092509E">
      <w:pPr>
        <w:pStyle w:val="Paragraphedeliste"/>
        <w:numPr>
          <w:ilvl w:val="0"/>
          <w:numId w:val="1"/>
        </w:numPr>
        <w:spacing w:after="100" w:line="240" w:lineRule="auto"/>
        <w:ind w:left="426"/>
        <w:rPr>
          <w:color w:val="2E74B5" w:themeColor="accent1" w:themeShade="BF"/>
          <w:sz w:val="24"/>
          <w:szCs w:val="24"/>
        </w:rPr>
      </w:pPr>
      <w:r w:rsidRPr="00385F76">
        <w:rPr>
          <w:color w:val="2E74B5" w:themeColor="accent1" w:themeShade="BF"/>
          <w:sz w:val="24"/>
          <w:szCs w:val="24"/>
        </w:rPr>
        <w:t>Oui, nous le sommes.</w:t>
      </w:r>
    </w:p>
    <w:p w:rsidR="007A5F83" w:rsidRPr="002D0658" w:rsidRDefault="00C764D8" w:rsidP="002D0658">
      <w:pPr>
        <w:spacing w:after="100" w:line="180" w:lineRule="auto"/>
        <w:jc w:val="both"/>
        <w:rPr>
          <w:i/>
          <w:sz w:val="24"/>
          <w:szCs w:val="24"/>
        </w:rPr>
      </w:pPr>
      <w:r w:rsidRPr="002D0658">
        <w:rPr>
          <w:i/>
          <w:sz w:val="24"/>
          <w:szCs w:val="24"/>
        </w:rPr>
        <w:t>Et vous, qui avez accepté d’être le parrain et la marraine de…, vous devrez aider ses parents à exercer leur responsabilité. Etes-vous disposés à le faire ? </w:t>
      </w:r>
    </w:p>
    <w:p w:rsidR="007A5F83" w:rsidRPr="00385F76" w:rsidRDefault="00C764D8" w:rsidP="0092509E">
      <w:pPr>
        <w:pStyle w:val="Paragraphedeliste"/>
        <w:numPr>
          <w:ilvl w:val="0"/>
          <w:numId w:val="1"/>
        </w:numPr>
        <w:spacing w:after="100" w:line="240" w:lineRule="auto"/>
        <w:ind w:left="426"/>
        <w:rPr>
          <w:color w:val="2E74B5" w:themeColor="accent1" w:themeShade="BF"/>
          <w:sz w:val="24"/>
          <w:szCs w:val="24"/>
        </w:rPr>
      </w:pPr>
      <w:r w:rsidRPr="00385F76">
        <w:rPr>
          <w:color w:val="2E74B5" w:themeColor="accent1" w:themeShade="BF"/>
          <w:sz w:val="24"/>
          <w:szCs w:val="24"/>
        </w:rPr>
        <w:t>Oui, nous le sommes.</w:t>
      </w:r>
    </w:p>
    <w:p w:rsidR="007A5F83" w:rsidRDefault="00363C7F" w:rsidP="002D0658">
      <w:pPr>
        <w:spacing w:after="200" w:line="240" w:lineRule="auto"/>
        <w:rPr>
          <w:sz w:val="24"/>
          <w:szCs w:val="24"/>
        </w:rPr>
      </w:pPr>
      <w:r>
        <w:rPr>
          <w:noProof/>
          <w:sz w:val="24"/>
          <w:szCs w:val="24"/>
          <w:lang w:eastAsia="fr-FR"/>
        </w:rPr>
        <mc:AlternateContent>
          <mc:Choice Requires="wps">
            <w:drawing>
              <wp:inline distT="0" distB="0" distL="0" distR="0" wp14:anchorId="27350F52" wp14:editId="39998698">
                <wp:extent cx="4597200" cy="936000"/>
                <wp:effectExtent l="0" t="0" r="13335" b="16510"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97200" cy="936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63C7F" w:rsidRPr="00363C7F" w:rsidRDefault="00363C7F" w:rsidP="00363C7F">
                            <w:pPr>
                              <w:spacing w:after="0" w:line="240" w:lineRule="auto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7350F52" id="Rectangle 4" o:spid="_x0000_s1027" style="width:362pt;height:73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" fillcolor="white [3212]" strokecolor="#1f4d78 [1604]" strokeweight="1pt">
                <v:textbox>
                  <w:txbxContent>
                    <w:p w:rsidR="00363C7F" w:rsidRPr="00363C7F" w:rsidRDefault="00363C7F" w:rsidP="00363C7F">
                      <w:pPr>
                        <w:spacing w:after="0" w:line="240" w:lineRule="auto"/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:rsidR="007A5F83" w:rsidRDefault="00176BBB" w:rsidP="002D0658">
      <w:pPr>
        <w:spacing w:before="100" w:after="100" w:line="180" w:lineRule="auto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…, l’Eglise de Dieu</w:t>
      </w:r>
      <w:r w:rsidR="00C764D8">
        <w:rPr>
          <w:i/>
          <w:sz w:val="24"/>
          <w:szCs w:val="24"/>
        </w:rPr>
        <w:t xml:space="preserve"> t’accueille avec joie. En so</w:t>
      </w:r>
      <w:r>
        <w:rPr>
          <w:i/>
          <w:sz w:val="24"/>
          <w:szCs w:val="24"/>
        </w:rPr>
        <w:t>n nom, je te marque de la croix qui est</w:t>
      </w:r>
      <w:r w:rsidR="00C764D8">
        <w:rPr>
          <w:i/>
          <w:sz w:val="24"/>
          <w:szCs w:val="24"/>
        </w:rPr>
        <w:t xml:space="preserve"> le s</w:t>
      </w:r>
      <w:r w:rsidR="00DD6919">
        <w:rPr>
          <w:i/>
          <w:sz w:val="24"/>
          <w:szCs w:val="24"/>
        </w:rPr>
        <w:t>igne du Christ, notre Sauveur.</w:t>
      </w:r>
    </w:p>
    <w:p w:rsidR="00385F76" w:rsidRDefault="00C764D8" w:rsidP="002D0658">
      <w:pPr>
        <w:spacing w:after="100" w:line="180" w:lineRule="auto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Et vous, ses parents, parrain, marraine, vous le</w:t>
      </w:r>
      <w:r w:rsidR="00176BBB">
        <w:rPr>
          <w:i/>
          <w:sz w:val="24"/>
          <w:szCs w:val="24"/>
        </w:rPr>
        <w:t xml:space="preserve"> (la)</w:t>
      </w:r>
      <w:r>
        <w:rPr>
          <w:i/>
          <w:sz w:val="24"/>
          <w:szCs w:val="24"/>
        </w:rPr>
        <w:t xml:space="preserve"> marquerez après moi du signe de la croix.</w:t>
      </w:r>
      <w:r w:rsidR="00385F76">
        <w:rPr>
          <w:i/>
          <w:sz w:val="24"/>
          <w:szCs w:val="24"/>
        </w:rPr>
        <w:br w:type="page"/>
      </w:r>
    </w:p>
    <w:p w:rsidR="007A5F83" w:rsidRPr="00385F76" w:rsidRDefault="00385F76" w:rsidP="00363C7F">
      <w:pPr>
        <w:shd w:val="clear" w:color="auto" w:fill="5B9BD5" w:themeFill="accent1"/>
        <w:spacing w:after="200" w:line="240" w:lineRule="auto"/>
        <w:rPr>
          <w:color w:val="FFFFFF" w:themeColor="background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85F76">
        <w:rPr>
          <w:color w:val="FFFFFF" w:themeColor="background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 xml:space="preserve"> </w:t>
      </w:r>
      <w:r w:rsidR="00C764D8" w:rsidRPr="00385F76">
        <w:rPr>
          <w:color w:val="FFFFFF" w:themeColor="background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2 - </w:t>
      </w:r>
      <w:r w:rsidRPr="00385F76">
        <w:rPr>
          <w:color w:val="FFFFFF" w:themeColor="background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Ecoute de la Parole</w:t>
      </w:r>
    </w:p>
    <w:p w:rsidR="00DB3E26" w:rsidRDefault="00DD6919" w:rsidP="0092509E">
      <w:pPr>
        <w:pStyle w:val="Paragraphedeliste"/>
        <w:numPr>
          <w:ilvl w:val="0"/>
          <w:numId w:val="3"/>
        </w:numPr>
        <w:tabs>
          <w:tab w:val="right" w:leader="dot" w:pos="7230"/>
        </w:tabs>
        <w:spacing w:after="200" w:line="240" w:lineRule="auto"/>
        <w:ind w:left="426"/>
        <w:contextualSpacing w:val="0"/>
        <w:rPr>
          <w:sz w:val="24"/>
          <w:szCs w:val="24"/>
        </w:rPr>
      </w:pPr>
      <w:r>
        <w:rPr>
          <w:sz w:val="24"/>
          <w:szCs w:val="24"/>
        </w:rPr>
        <w:t xml:space="preserve">Première lecture </w:t>
      </w:r>
      <w:r w:rsidR="00C764D8" w:rsidRPr="00DD6919">
        <w:rPr>
          <w:sz w:val="24"/>
          <w:szCs w:val="24"/>
        </w:rPr>
        <w:t>(référence - lecteur choisi)</w:t>
      </w:r>
    </w:p>
    <w:p w:rsidR="00DD6919" w:rsidRPr="00DD6919" w:rsidRDefault="00DD6919" w:rsidP="0092509E">
      <w:pPr>
        <w:tabs>
          <w:tab w:val="right" w:leader="dot" w:pos="7230"/>
        </w:tabs>
        <w:spacing w:after="200" w:line="360" w:lineRule="auto"/>
        <w:ind w:left="426"/>
        <w:rPr>
          <w:sz w:val="24"/>
          <w:szCs w:val="24"/>
        </w:rPr>
      </w:pPr>
      <w:r>
        <w:rPr>
          <w:sz w:val="24"/>
          <w:szCs w:val="24"/>
        </w:rPr>
        <w:tab/>
      </w:r>
    </w:p>
    <w:p w:rsidR="00DB3E26" w:rsidRDefault="00C764D8" w:rsidP="0092509E">
      <w:pPr>
        <w:pStyle w:val="Paragraphedeliste"/>
        <w:numPr>
          <w:ilvl w:val="0"/>
          <w:numId w:val="3"/>
        </w:numPr>
        <w:tabs>
          <w:tab w:val="right" w:leader="dot" w:pos="7230"/>
        </w:tabs>
        <w:spacing w:after="200" w:line="240" w:lineRule="auto"/>
        <w:ind w:left="426"/>
        <w:contextualSpacing w:val="0"/>
        <w:rPr>
          <w:sz w:val="24"/>
          <w:szCs w:val="24"/>
        </w:rPr>
      </w:pPr>
      <w:r>
        <w:rPr>
          <w:sz w:val="24"/>
          <w:szCs w:val="24"/>
        </w:rPr>
        <w:t>Psaume (référence - refrain chanté - lecteur choisi)</w:t>
      </w:r>
    </w:p>
    <w:p w:rsidR="00176BBB" w:rsidRDefault="00DD6919" w:rsidP="00176BBB">
      <w:pPr>
        <w:tabs>
          <w:tab w:val="right" w:leader="dot" w:pos="7230"/>
        </w:tabs>
        <w:spacing w:after="200" w:line="360" w:lineRule="auto"/>
        <w:ind w:left="426"/>
        <w:rPr>
          <w:sz w:val="24"/>
          <w:szCs w:val="24"/>
        </w:rPr>
      </w:pPr>
      <w:r>
        <w:rPr>
          <w:sz w:val="24"/>
          <w:szCs w:val="24"/>
        </w:rPr>
        <w:tab/>
      </w:r>
    </w:p>
    <w:p w:rsidR="00DB3E26" w:rsidRDefault="00DB3E26" w:rsidP="00176BBB">
      <w:pPr>
        <w:tabs>
          <w:tab w:val="right" w:leader="dot" w:pos="7230"/>
        </w:tabs>
        <w:spacing w:after="200" w:line="360" w:lineRule="auto"/>
        <w:ind w:left="426"/>
        <w:rPr>
          <w:sz w:val="24"/>
          <w:szCs w:val="24"/>
        </w:rPr>
      </w:pPr>
      <w:r>
        <w:rPr>
          <w:sz w:val="24"/>
          <w:szCs w:val="24"/>
        </w:rPr>
        <w:t xml:space="preserve">Alléluia chanté </w:t>
      </w:r>
    </w:p>
    <w:p w:rsidR="00DB3E26" w:rsidRDefault="00DB3E26" w:rsidP="0092509E">
      <w:pPr>
        <w:pStyle w:val="Paragraphedeliste"/>
        <w:numPr>
          <w:ilvl w:val="0"/>
          <w:numId w:val="3"/>
        </w:numPr>
        <w:tabs>
          <w:tab w:val="right" w:leader="dot" w:pos="7230"/>
        </w:tabs>
        <w:spacing w:after="200" w:line="240" w:lineRule="auto"/>
        <w:ind w:left="426"/>
        <w:contextualSpacing w:val="0"/>
        <w:rPr>
          <w:sz w:val="24"/>
          <w:szCs w:val="24"/>
        </w:rPr>
      </w:pPr>
      <w:r>
        <w:rPr>
          <w:sz w:val="24"/>
          <w:szCs w:val="24"/>
        </w:rPr>
        <w:t>Evangile (référence)</w:t>
      </w:r>
    </w:p>
    <w:p w:rsidR="00176BBB" w:rsidRDefault="00DB3E26" w:rsidP="00176BBB">
      <w:pPr>
        <w:tabs>
          <w:tab w:val="right" w:leader="dot" w:pos="7230"/>
        </w:tabs>
        <w:spacing w:after="200" w:line="360" w:lineRule="auto"/>
        <w:ind w:left="426"/>
        <w:rPr>
          <w:sz w:val="24"/>
          <w:szCs w:val="24"/>
        </w:rPr>
      </w:pPr>
      <w:r>
        <w:rPr>
          <w:sz w:val="24"/>
          <w:szCs w:val="24"/>
        </w:rPr>
        <w:tab/>
      </w:r>
    </w:p>
    <w:p w:rsidR="007A5F83" w:rsidRPr="002D0658" w:rsidRDefault="00C764D8" w:rsidP="00176BBB">
      <w:pPr>
        <w:tabs>
          <w:tab w:val="right" w:leader="dot" w:pos="7230"/>
        </w:tabs>
        <w:spacing w:after="200" w:line="360" w:lineRule="auto"/>
        <w:ind w:left="426"/>
        <w:rPr>
          <w:i/>
          <w:sz w:val="24"/>
          <w:szCs w:val="24"/>
        </w:rPr>
      </w:pPr>
      <w:r w:rsidRPr="002D0658">
        <w:rPr>
          <w:i/>
          <w:sz w:val="24"/>
          <w:szCs w:val="24"/>
        </w:rPr>
        <w:t>C</w:t>
      </w:r>
      <w:r w:rsidR="00A8585C">
        <w:rPr>
          <w:i/>
          <w:sz w:val="24"/>
          <w:szCs w:val="24"/>
        </w:rPr>
        <w:t>ommentaire de la Parole de Dieu</w:t>
      </w:r>
    </w:p>
    <w:p w:rsidR="00DB3E26" w:rsidRDefault="00C764D8" w:rsidP="0092509E">
      <w:pPr>
        <w:pStyle w:val="Paragraphedeliste"/>
        <w:numPr>
          <w:ilvl w:val="0"/>
          <w:numId w:val="3"/>
        </w:numPr>
        <w:tabs>
          <w:tab w:val="right" w:leader="dot" w:pos="7230"/>
        </w:tabs>
        <w:spacing w:after="200" w:line="240" w:lineRule="auto"/>
        <w:ind w:left="426"/>
        <w:contextualSpacing w:val="0"/>
        <w:rPr>
          <w:sz w:val="24"/>
          <w:szCs w:val="24"/>
        </w:rPr>
      </w:pPr>
      <w:r w:rsidRPr="00DB3E26">
        <w:rPr>
          <w:sz w:val="24"/>
          <w:szCs w:val="24"/>
        </w:rPr>
        <w:t>Prière de l’assemblée (3 intentions de prière - refrain chanté - lecteur choisi)</w:t>
      </w:r>
    </w:p>
    <w:p w:rsidR="00DB3E26" w:rsidRPr="00DB3E26" w:rsidRDefault="00DB3E26" w:rsidP="0092509E">
      <w:pPr>
        <w:tabs>
          <w:tab w:val="right" w:leader="dot" w:pos="7230"/>
        </w:tabs>
        <w:spacing w:after="200" w:line="360" w:lineRule="auto"/>
        <w:ind w:left="426"/>
        <w:rPr>
          <w:sz w:val="24"/>
          <w:szCs w:val="24"/>
        </w:rPr>
      </w:pPr>
      <w:r w:rsidRPr="00DB3E26">
        <w:rPr>
          <w:sz w:val="24"/>
          <w:szCs w:val="24"/>
        </w:rPr>
        <w:tab/>
      </w:r>
      <w:r w:rsidRPr="00DB3E26">
        <w:rPr>
          <w:sz w:val="24"/>
          <w:szCs w:val="24"/>
        </w:rPr>
        <w:tab/>
      </w:r>
      <w:r w:rsidRPr="00DB3E26">
        <w:rPr>
          <w:sz w:val="24"/>
          <w:szCs w:val="24"/>
        </w:rPr>
        <w:tab/>
      </w:r>
    </w:p>
    <w:p w:rsidR="007A5F83" w:rsidRDefault="00176BBB" w:rsidP="0092509E">
      <w:pPr>
        <w:pStyle w:val="Paragraphedeliste"/>
        <w:numPr>
          <w:ilvl w:val="0"/>
          <w:numId w:val="3"/>
        </w:numPr>
        <w:spacing w:after="0" w:line="360" w:lineRule="auto"/>
        <w:ind w:left="426"/>
        <w:rPr>
          <w:sz w:val="24"/>
          <w:szCs w:val="24"/>
        </w:rPr>
      </w:pPr>
      <w:r>
        <w:rPr>
          <w:sz w:val="24"/>
          <w:szCs w:val="24"/>
        </w:rPr>
        <w:t>Invocation</w:t>
      </w:r>
      <w:r w:rsidR="00C764D8">
        <w:rPr>
          <w:sz w:val="24"/>
          <w:szCs w:val="24"/>
        </w:rPr>
        <w:t xml:space="preserve"> des Saints : </w:t>
      </w:r>
    </w:p>
    <w:p w:rsidR="007A5F83" w:rsidRPr="00DD6919" w:rsidRDefault="00C764D8" w:rsidP="002D0658">
      <w:pPr>
        <w:spacing w:after="200" w:line="204" w:lineRule="auto"/>
        <w:ind w:left="426"/>
        <w:rPr>
          <w:i/>
          <w:color w:val="2E74B5" w:themeColor="accent1" w:themeShade="BF"/>
          <w:sz w:val="24"/>
          <w:szCs w:val="24"/>
        </w:rPr>
      </w:pPr>
      <w:r w:rsidRPr="00DD6919">
        <w:rPr>
          <w:i/>
          <w:color w:val="2E74B5" w:themeColor="accent1" w:themeShade="BF"/>
          <w:sz w:val="24"/>
          <w:szCs w:val="24"/>
        </w:rPr>
        <w:t>« Sainte Marie, mère de Dieu, priez pour nous</w:t>
      </w:r>
      <w:r w:rsidR="00DD6919" w:rsidRPr="00DD6919">
        <w:rPr>
          <w:i/>
          <w:color w:val="2E74B5" w:themeColor="accent1" w:themeShade="BF"/>
          <w:sz w:val="24"/>
          <w:szCs w:val="24"/>
        </w:rPr>
        <w:br/>
      </w:r>
      <w:r w:rsidRPr="00DD6919">
        <w:rPr>
          <w:i/>
          <w:color w:val="2E74B5" w:themeColor="accent1" w:themeShade="BF"/>
          <w:sz w:val="24"/>
          <w:szCs w:val="24"/>
        </w:rPr>
        <w:t>Saint Michel et tous les anges de Dieu, priez pour nous</w:t>
      </w:r>
      <w:r w:rsidR="00DD6919" w:rsidRPr="00DD6919">
        <w:rPr>
          <w:i/>
          <w:color w:val="2E74B5" w:themeColor="accent1" w:themeShade="BF"/>
          <w:sz w:val="24"/>
          <w:szCs w:val="24"/>
        </w:rPr>
        <w:br/>
      </w:r>
      <w:r w:rsidRPr="00DD6919">
        <w:rPr>
          <w:i/>
          <w:color w:val="2E74B5" w:themeColor="accent1" w:themeShade="BF"/>
          <w:sz w:val="24"/>
          <w:szCs w:val="24"/>
        </w:rPr>
        <w:t>Saint Jean-Baptiste, priez pour nous</w:t>
      </w:r>
      <w:r w:rsidR="00DD6919" w:rsidRPr="00DD6919">
        <w:rPr>
          <w:i/>
          <w:color w:val="2E74B5" w:themeColor="accent1" w:themeShade="BF"/>
          <w:sz w:val="24"/>
          <w:szCs w:val="24"/>
        </w:rPr>
        <w:br/>
      </w:r>
      <w:r w:rsidRPr="00DD6919">
        <w:rPr>
          <w:i/>
          <w:color w:val="2E74B5" w:themeColor="accent1" w:themeShade="BF"/>
          <w:sz w:val="24"/>
          <w:szCs w:val="24"/>
        </w:rPr>
        <w:t>Saint Joseph, priez pour nous</w:t>
      </w:r>
      <w:r w:rsidR="00DD6919" w:rsidRPr="00DD6919">
        <w:rPr>
          <w:i/>
          <w:color w:val="2E74B5" w:themeColor="accent1" w:themeShade="BF"/>
          <w:sz w:val="24"/>
          <w:szCs w:val="24"/>
        </w:rPr>
        <w:br/>
      </w:r>
      <w:r w:rsidRPr="00DD6919">
        <w:rPr>
          <w:i/>
          <w:color w:val="2E74B5" w:themeColor="accent1" w:themeShade="BF"/>
          <w:sz w:val="24"/>
          <w:szCs w:val="24"/>
        </w:rPr>
        <w:t>Saint Pierre et Saint Paul, priez pour nous</w:t>
      </w:r>
      <w:r w:rsidR="00DD6919" w:rsidRPr="00DD6919">
        <w:rPr>
          <w:i/>
          <w:color w:val="2E74B5" w:themeColor="accent1" w:themeShade="BF"/>
          <w:sz w:val="24"/>
          <w:szCs w:val="24"/>
        </w:rPr>
        <w:br/>
      </w:r>
      <w:r w:rsidRPr="00DD6919">
        <w:rPr>
          <w:i/>
          <w:color w:val="2E74B5" w:themeColor="accent1" w:themeShade="BF"/>
          <w:sz w:val="24"/>
          <w:szCs w:val="24"/>
        </w:rPr>
        <w:t xml:space="preserve">Tous les apôtres du Seigneur, </w:t>
      </w:r>
      <w:r w:rsidRPr="00DD6919">
        <w:rPr>
          <w:color w:val="2E74B5" w:themeColor="accent1" w:themeShade="BF"/>
          <w:sz w:val="24"/>
          <w:szCs w:val="24"/>
        </w:rPr>
        <w:t>(saints de l’enfant,</w:t>
      </w:r>
      <w:r w:rsidR="00176BBB">
        <w:rPr>
          <w:color w:val="2E74B5" w:themeColor="accent1" w:themeShade="BF"/>
          <w:sz w:val="24"/>
          <w:szCs w:val="24"/>
        </w:rPr>
        <w:t xml:space="preserve"> de la famille, de l’église du b</w:t>
      </w:r>
      <w:r w:rsidRPr="00DD6919">
        <w:rPr>
          <w:color w:val="2E74B5" w:themeColor="accent1" w:themeShade="BF"/>
          <w:sz w:val="24"/>
          <w:szCs w:val="24"/>
        </w:rPr>
        <w:t xml:space="preserve">aptême…), </w:t>
      </w:r>
      <w:r w:rsidRPr="00DD6919">
        <w:rPr>
          <w:i/>
          <w:color w:val="2E74B5" w:themeColor="accent1" w:themeShade="BF"/>
          <w:sz w:val="24"/>
          <w:szCs w:val="24"/>
        </w:rPr>
        <w:t>priez pour nous</w:t>
      </w:r>
      <w:r w:rsidR="00DD6919" w:rsidRPr="00DD6919">
        <w:rPr>
          <w:i/>
          <w:color w:val="2E74B5" w:themeColor="accent1" w:themeShade="BF"/>
          <w:sz w:val="24"/>
          <w:szCs w:val="24"/>
        </w:rPr>
        <w:br/>
      </w:r>
      <w:r w:rsidRPr="00DD6919">
        <w:rPr>
          <w:i/>
          <w:color w:val="2E74B5" w:themeColor="accent1" w:themeShade="BF"/>
          <w:sz w:val="24"/>
          <w:szCs w:val="24"/>
        </w:rPr>
        <w:t>Vous tous, saints et saintes de Dieu, priez pour nous. »</w:t>
      </w:r>
    </w:p>
    <w:p w:rsidR="007A5F83" w:rsidRDefault="00C764D8" w:rsidP="0092509E">
      <w:pPr>
        <w:pStyle w:val="Paragraphedeliste"/>
        <w:numPr>
          <w:ilvl w:val="0"/>
          <w:numId w:val="3"/>
        </w:numPr>
        <w:spacing w:after="0" w:line="360" w:lineRule="auto"/>
        <w:ind w:left="426"/>
        <w:rPr>
          <w:sz w:val="24"/>
          <w:szCs w:val="24"/>
        </w:rPr>
      </w:pPr>
      <w:r>
        <w:rPr>
          <w:sz w:val="24"/>
          <w:szCs w:val="24"/>
        </w:rPr>
        <w:t>Prière de délivrance, imposition des mains</w:t>
      </w:r>
    </w:p>
    <w:p w:rsidR="007A5F83" w:rsidRPr="00385F76" w:rsidRDefault="00385F76" w:rsidP="00DB3E26">
      <w:pPr>
        <w:shd w:val="clear" w:color="auto" w:fill="5B9BD5" w:themeFill="accent1"/>
        <w:spacing w:after="200" w:line="240" w:lineRule="auto"/>
        <w:rPr>
          <w:color w:val="FFFFFF" w:themeColor="background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85F76">
        <w:rPr>
          <w:color w:val="FFFFFF" w:themeColor="background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 xml:space="preserve"> </w:t>
      </w:r>
      <w:r w:rsidR="00C764D8" w:rsidRPr="00385F76">
        <w:rPr>
          <w:color w:val="FFFFFF" w:themeColor="background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3 - </w:t>
      </w:r>
      <w:r w:rsidRPr="00385F76">
        <w:rPr>
          <w:color w:val="FFFFFF" w:themeColor="background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Sacrement du Baptême</w:t>
      </w:r>
    </w:p>
    <w:p w:rsidR="007A5F83" w:rsidRDefault="00A8585C" w:rsidP="0092509E">
      <w:pPr>
        <w:pStyle w:val="Paragraphedeliste"/>
        <w:numPr>
          <w:ilvl w:val="0"/>
          <w:numId w:val="3"/>
        </w:numPr>
        <w:spacing w:after="0" w:line="360" w:lineRule="auto"/>
        <w:ind w:left="426"/>
        <w:rPr>
          <w:sz w:val="24"/>
          <w:szCs w:val="24"/>
        </w:rPr>
      </w:pPr>
      <w:r>
        <w:rPr>
          <w:sz w:val="24"/>
          <w:szCs w:val="24"/>
        </w:rPr>
        <w:t>Bénédiction de l’eau</w:t>
      </w:r>
    </w:p>
    <w:p w:rsidR="007A5F83" w:rsidRDefault="00C764D8" w:rsidP="0092509E">
      <w:pPr>
        <w:pStyle w:val="Paragraphedeliste"/>
        <w:numPr>
          <w:ilvl w:val="0"/>
          <w:numId w:val="3"/>
        </w:numPr>
        <w:spacing w:after="0" w:line="360" w:lineRule="auto"/>
        <w:ind w:left="426"/>
        <w:rPr>
          <w:sz w:val="24"/>
          <w:szCs w:val="24"/>
        </w:rPr>
      </w:pPr>
      <w:r>
        <w:rPr>
          <w:sz w:val="24"/>
          <w:szCs w:val="24"/>
        </w:rPr>
        <w:t>Renonciation au mal et Profession de foi :</w:t>
      </w:r>
    </w:p>
    <w:p w:rsidR="007A5F83" w:rsidRDefault="00C764D8" w:rsidP="00A041CD">
      <w:pPr>
        <w:spacing w:after="100" w:line="240" w:lineRule="auto"/>
        <w:ind w:left="426"/>
        <w:rPr>
          <w:i/>
          <w:sz w:val="24"/>
          <w:szCs w:val="24"/>
        </w:rPr>
      </w:pPr>
      <w:r>
        <w:rPr>
          <w:i/>
          <w:sz w:val="24"/>
          <w:szCs w:val="24"/>
        </w:rPr>
        <w:t>Pour vivre dans la liberté des enfants de Dieu, rejetez-vous le péché ?</w:t>
      </w:r>
    </w:p>
    <w:p w:rsidR="007A5F83" w:rsidRPr="00DB3E26" w:rsidRDefault="005239E7" w:rsidP="00A041CD">
      <w:pPr>
        <w:pStyle w:val="Paragraphedeliste"/>
        <w:numPr>
          <w:ilvl w:val="0"/>
          <w:numId w:val="1"/>
        </w:numPr>
        <w:spacing w:after="100" w:line="240" w:lineRule="auto"/>
        <w:ind w:left="851"/>
        <w:rPr>
          <w:color w:val="2E74B5" w:themeColor="accent1" w:themeShade="BF"/>
          <w:sz w:val="24"/>
          <w:szCs w:val="24"/>
        </w:rPr>
      </w:pPr>
      <w:r>
        <w:rPr>
          <w:color w:val="2E74B5" w:themeColor="accent1" w:themeShade="BF"/>
          <w:sz w:val="24"/>
          <w:szCs w:val="24"/>
        </w:rPr>
        <w:t>Oui, j</w:t>
      </w:r>
      <w:r w:rsidR="00C764D8" w:rsidRPr="00DB3E26">
        <w:rPr>
          <w:color w:val="2E74B5" w:themeColor="accent1" w:themeShade="BF"/>
          <w:sz w:val="24"/>
          <w:szCs w:val="24"/>
        </w:rPr>
        <w:t>e le rejette.</w:t>
      </w:r>
    </w:p>
    <w:p w:rsidR="007A5F83" w:rsidRDefault="00C764D8" w:rsidP="00A041CD">
      <w:pPr>
        <w:spacing w:after="100" w:line="180" w:lineRule="auto"/>
        <w:ind w:left="425"/>
        <w:rPr>
          <w:i/>
          <w:sz w:val="24"/>
          <w:szCs w:val="24"/>
        </w:rPr>
      </w:pPr>
      <w:r>
        <w:rPr>
          <w:i/>
          <w:sz w:val="24"/>
          <w:szCs w:val="24"/>
        </w:rPr>
        <w:t>Pour échapper à l’emprise du péché, rejetez-vous ce qui conduit au mal ?</w:t>
      </w:r>
    </w:p>
    <w:p w:rsidR="007A5F83" w:rsidRPr="00DB3E26" w:rsidRDefault="005239E7" w:rsidP="00A041CD">
      <w:pPr>
        <w:pStyle w:val="Paragraphedeliste"/>
        <w:numPr>
          <w:ilvl w:val="0"/>
          <w:numId w:val="1"/>
        </w:numPr>
        <w:spacing w:after="100" w:line="240" w:lineRule="auto"/>
        <w:ind w:left="851"/>
        <w:rPr>
          <w:color w:val="2E74B5" w:themeColor="accent1" w:themeShade="BF"/>
          <w:sz w:val="24"/>
          <w:szCs w:val="24"/>
        </w:rPr>
      </w:pPr>
      <w:r>
        <w:rPr>
          <w:color w:val="2E74B5" w:themeColor="accent1" w:themeShade="BF"/>
          <w:sz w:val="24"/>
          <w:szCs w:val="24"/>
        </w:rPr>
        <w:t>Oui, j</w:t>
      </w:r>
      <w:r w:rsidR="00C764D8" w:rsidRPr="00DB3E26">
        <w:rPr>
          <w:color w:val="2E74B5" w:themeColor="accent1" w:themeShade="BF"/>
          <w:sz w:val="24"/>
          <w:szCs w:val="24"/>
        </w:rPr>
        <w:t>e le rejette.</w:t>
      </w:r>
    </w:p>
    <w:p w:rsidR="007A5F83" w:rsidRDefault="00C764D8" w:rsidP="00A041CD">
      <w:pPr>
        <w:spacing w:after="100" w:line="180" w:lineRule="auto"/>
        <w:ind w:left="425"/>
        <w:rPr>
          <w:i/>
          <w:sz w:val="24"/>
          <w:szCs w:val="24"/>
        </w:rPr>
      </w:pPr>
      <w:r>
        <w:rPr>
          <w:i/>
          <w:sz w:val="24"/>
          <w:szCs w:val="24"/>
        </w:rPr>
        <w:t>Pour suivre Jésus, le Christ, rejetez-vous Satan qui est l’auteur du péché ?</w:t>
      </w:r>
    </w:p>
    <w:p w:rsidR="007A5F83" w:rsidRPr="00DB3E26" w:rsidRDefault="005239E7" w:rsidP="00A041CD">
      <w:pPr>
        <w:pStyle w:val="Paragraphedeliste"/>
        <w:numPr>
          <w:ilvl w:val="0"/>
          <w:numId w:val="1"/>
        </w:numPr>
        <w:spacing w:after="100" w:line="240" w:lineRule="auto"/>
        <w:ind w:left="851"/>
        <w:rPr>
          <w:color w:val="2E74B5" w:themeColor="accent1" w:themeShade="BF"/>
          <w:sz w:val="24"/>
          <w:szCs w:val="24"/>
        </w:rPr>
      </w:pPr>
      <w:r>
        <w:rPr>
          <w:color w:val="2E74B5" w:themeColor="accent1" w:themeShade="BF"/>
          <w:sz w:val="24"/>
          <w:szCs w:val="24"/>
        </w:rPr>
        <w:t>Oui, j</w:t>
      </w:r>
      <w:r w:rsidR="00C764D8" w:rsidRPr="00DB3E26">
        <w:rPr>
          <w:color w:val="2E74B5" w:themeColor="accent1" w:themeShade="BF"/>
          <w:sz w:val="24"/>
          <w:szCs w:val="24"/>
        </w:rPr>
        <w:t>e le rejette.</w:t>
      </w:r>
    </w:p>
    <w:p w:rsidR="007A5F83" w:rsidRDefault="00C764D8" w:rsidP="00A041CD">
      <w:pPr>
        <w:spacing w:after="100" w:line="180" w:lineRule="auto"/>
        <w:ind w:left="425"/>
        <w:rPr>
          <w:i/>
          <w:sz w:val="24"/>
          <w:szCs w:val="24"/>
        </w:rPr>
      </w:pPr>
      <w:r>
        <w:rPr>
          <w:i/>
          <w:sz w:val="24"/>
          <w:szCs w:val="24"/>
        </w:rPr>
        <w:t>Croyez-vous en Dieu, le Père tout-puissant, créateur du ciel et de la terre ?</w:t>
      </w:r>
    </w:p>
    <w:p w:rsidR="007A5F83" w:rsidRPr="00DB3E26" w:rsidRDefault="00C764D8" w:rsidP="00A041CD">
      <w:pPr>
        <w:pStyle w:val="Paragraphedeliste"/>
        <w:numPr>
          <w:ilvl w:val="0"/>
          <w:numId w:val="1"/>
        </w:numPr>
        <w:spacing w:after="100" w:line="240" w:lineRule="auto"/>
        <w:ind w:left="851"/>
        <w:rPr>
          <w:color w:val="2E74B5" w:themeColor="accent1" w:themeShade="BF"/>
          <w:sz w:val="24"/>
          <w:szCs w:val="24"/>
        </w:rPr>
      </w:pPr>
      <w:r w:rsidRPr="00DB3E26">
        <w:rPr>
          <w:color w:val="2E74B5" w:themeColor="accent1" w:themeShade="BF"/>
          <w:sz w:val="24"/>
          <w:szCs w:val="24"/>
        </w:rPr>
        <w:t>Je crois.</w:t>
      </w:r>
    </w:p>
    <w:p w:rsidR="007A5F83" w:rsidRDefault="00C764D8" w:rsidP="00A041CD">
      <w:pPr>
        <w:spacing w:after="100" w:line="180" w:lineRule="auto"/>
        <w:ind w:left="425"/>
        <w:rPr>
          <w:i/>
          <w:sz w:val="24"/>
          <w:szCs w:val="24"/>
        </w:rPr>
      </w:pPr>
      <w:r>
        <w:rPr>
          <w:i/>
          <w:sz w:val="24"/>
          <w:szCs w:val="24"/>
        </w:rPr>
        <w:t>Croyez-vous en Jésus-Christ, son Fils unique, notre Seigneur, qui est né de la Vierge Marie, a souffert la Passion, a été enseveli, est ressuscité d’entre les morts, et qui est assis à la droite du Père ?</w:t>
      </w:r>
    </w:p>
    <w:p w:rsidR="007A5F83" w:rsidRPr="00DB3E26" w:rsidRDefault="00C764D8" w:rsidP="00A041CD">
      <w:pPr>
        <w:pStyle w:val="Paragraphedeliste"/>
        <w:numPr>
          <w:ilvl w:val="0"/>
          <w:numId w:val="1"/>
        </w:numPr>
        <w:spacing w:after="100" w:line="240" w:lineRule="auto"/>
        <w:ind w:left="851"/>
        <w:rPr>
          <w:color w:val="2E74B5" w:themeColor="accent1" w:themeShade="BF"/>
          <w:sz w:val="24"/>
          <w:szCs w:val="24"/>
        </w:rPr>
      </w:pPr>
      <w:r w:rsidRPr="00DB3E26">
        <w:rPr>
          <w:color w:val="2E74B5" w:themeColor="accent1" w:themeShade="BF"/>
          <w:sz w:val="24"/>
          <w:szCs w:val="24"/>
        </w:rPr>
        <w:t>Je crois.</w:t>
      </w:r>
    </w:p>
    <w:p w:rsidR="007A5F83" w:rsidRDefault="00C764D8" w:rsidP="00A041CD">
      <w:pPr>
        <w:spacing w:after="100" w:line="180" w:lineRule="auto"/>
        <w:ind w:left="425"/>
        <w:rPr>
          <w:i/>
          <w:sz w:val="24"/>
          <w:szCs w:val="24"/>
        </w:rPr>
      </w:pPr>
      <w:r>
        <w:rPr>
          <w:i/>
          <w:sz w:val="24"/>
          <w:szCs w:val="24"/>
        </w:rPr>
        <w:t>Croyez-vous en l’Esprit-Saint, à la sainte Eglise catholique, à la communion des saints, au pardon des péchés, à la résurrection de la chair, et à la vie éternelle ?</w:t>
      </w:r>
    </w:p>
    <w:p w:rsidR="007A5F83" w:rsidRPr="000828C1" w:rsidRDefault="00DB3E26" w:rsidP="00A041CD">
      <w:pPr>
        <w:spacing w:after="100" w:line="240" w:lineRule="auto"/>
        <w:ind w:left="426"/>
        <w:rPr>
          <w:color w:val="2E74B5" w:themeColor="accent1" w:themeShade="BF"/>
          <w:sz w:val="24"/>
          <w:szCs w:val="24"/>
        </w:rPr>
      </w:pPr>
      <w:r w:rsidRPr="000828C1">
        <w:rPr>
          <w:sz w:val="24"/>
          <w:szCs w:val="24"/>
        </w:rPr>
        <w:t xml:space="preserve"> </w:t>
      </w:r>
      <w:r w:rsidR="000828C1" w:rsidRPr="000828C1">
        <w:rPr>
          <w:color w:val="2E74B5" w:themeColor="accent1" w:themeShade="BF"/>
          <w:sz w:val="24"/>
          <w:szCs w:val="24"/>
        </w:rPr>
        <w:sym w:font="Wingdings" w:char="F0FC"/>
      </w:r>
      <w:r w:rsidR="000828C1" w:rsidRPr="000828C1">
        <w:rPr>
          <w:color w:val="2E74B5" w:themeColor="accent1" w:themeShade="BF"/>
          <w:sz w:val="24"/>
          <w:szCs w:val="24"/>
        </w:rPr>
        <w:t xml:space="preserve">   </w:t>
      </w:r>
      <w:r w:rsidR="00C764D8" w:rsidRPr="000828C1">
        <w:rPr>
          <w:color w:val="2E74B5" w:themeColor="accent1" w:themeShade="BF"/>
          <w:sz w:val="24"/>
          <w:szCs w:val="24"/>
        </w:rPr>
        <w:t>Je crois</w:t>
      </w:r>
      <w:r w:rsidRPr="000828C1">
        <w:rPr>
          <w:color w:val="2E74B5" w:themeColor="accent1" w:themeShade="BF"/>
          <w:sz w:val="24"/>
          <w:szCs w:val="24"/>
        </w:rPr>
        <w:t>.</w:t>
      </w:r>
    </w:p>
    <w:p w:rsidR="007A5F83" w:rsidRDefault="00C764D8" w:rsidP="00A041CD">
      <w:pPr>
        <w:spacing w:after="100" w:line="180" w:lineRule="auto"/>
        <w:ind w:left="425"/>
        <w:rPr>
          <w:i/>
          <w:sz w:val="24"/>
          <w:szCs w:val="24"/>
        </w:rPr>
      </w:pPr>
      <w:r>
        <w:rPr>
          <w:i/>
          <w:sz w:val="24"/>
          <w:szCs w:val="24"/>
        </w:rPr>
        <w:t>Voulez-vous que… soit baptisé</w:t>
      </w:r>
      <w:r w:rsidR="005239E7">
        <w:rPr>
          <w:i/>
          <w:sz w:val="24"/>
          <w:szCs w:val="24"/>
        </w:rPr>
        <w:t>(e)</w:t>
      </w:r>
      <w:r>
        <w:rPr>
          <w:i/>
          <w:sz w:val="24"/>
          <w:szCs w:val="24"/>
        </w:rPr>
        <w:t xml:space="preserve"> dans cette foi de l’Eglise que tous ensemble nous venons d’exprimer ?</w:t>
      </w:r>
    </w:p>
    <w:p w:rsidR="007A5F83" w:rsidRPr="00DB3E26" w:rsidRDefault="00C764D8" w:rsidP="00A041CD">
      <w:pPr>
        <w:pStyle w:val="Paragraphedeliste"/>
        <w:numPr>
          <w:ilvl w:val="0"/>
          <w:numId w:val="1"/>
        </w:numPr>
        <w:spacing w:after="100" w:line="240" w:lineRule="auto"/>
        <w:ind w:left="851"/>
        <w:rPr>
          <w:color w:val="2E74B5" w:themeColor="accent1" w:themeShade="BF"/>
          <w:sz w:val="24"/>
          <w:szCs w:val="24"/>
        </w:rPr>
      </w:pPr>
      <w:r w:rsidRPr="00DB3E26">
        <w:rPr>
          <w:color w:val="2E74B5" w:themeColor="accent1" w:themeShade="BF"/>
          <w:sz w:val="24"/>
          <w:szCs w:val="24"/>
        </w:rPr>
        <w:t>Oui, nous le voulons.</w:t>
      </w:r>
    </w:p>
    <w:p w:rsidR="007A5F83" w:rsidRDefault="00C764D8" w:rsidP="00A041CD">
      <w:pPr>
        <w:spacing w:after="0" w:line="240" w:lineRule="auto"/>
        <w:ind w:left="426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…, je te baptise</w:t>
      </w:r>
      <w:r w:rsidR="005239E7">
        <w:rPr>
          <w:b/>
          <w:i/>
          <w:sz w:val="24"/>
          <w:szCs w:val="24"/>
        </w:rPr>
        <w:t>,</w:t>
      </w:r>
      <w:r>
        <w:rPr>
          <w:b/>
          <w:i/>
          <w:sz w:val="24"/>
          <w:szCs w:val="24"/>
        </w:rPr>
        <w:t xml:space="preserve"> au nom du Père, et du Fils, et du Saint-Esprit.</w:t>
      </w:r>
    </w:p>
    <w:p w:rsidR="000828C1" w:rsidRDefault="000828C1" w:rsidP="00E37716">
      <w:pPr>
        <w:spacing w:after="0" w:line="240" w:lineRule="auto"/>
        <w:rPr>
          <w:b/>
          <w:i/>
          <w:sz w:val="24"/>
          <w:szCs w:val="24"/>
        </w:rPr>
      </w:pPr>
    </w:p>
    <w:p w:rsidR="007A5F83" w:rsidRDefault="00A8585C" w:rsidP="0092509E">
      <w:pPr>
        <w:pStyle w:val="Paragraphedeliste"/>
        <w:numPr>
          <w:ilvl w:val="0"/>
          <w:numId w:val="3"/>
        </w:numPr>
        <w:spacing w:after="0" w:line="360" w:lineRule="auto"/>
        <w:ind w:left="426"/>
        <w:rPr>
          <w:sz w:val="24"/>
          <w:szCs w:val="24"/>
        </w:rPr>
      </w:pPr>
      <w:r>
        <w:rPr>
          <w:sz w:val="24"/>
          <w:szCs w:val="24"/>
        </w:rPr>
        <w:t>Onction avec le Saint-Chrême</w:t>
      </w:r>
    </w:p>
    <w:p w:rsidR="007A5F83" w:rsidRDefault="00C764D8" w:rsidP="0092509E">
      <w:pPr>
        <w:pStyle w:val="Paragraphedeliste"/>
        <w:numPr>
          <w:ilvl w:val="0"/>
          <w:numId w:val="3"/>
        </w:numPr>
        <w:spacing w:after="0" w:line="360" w:lineRule="auto"/>
        <w:ind w:left="426"/>
        <w:rPr>
          <w:sz w:val="24"/>
          <w:szCs w:val="24"/>
        </w:rPr>
      </w:pPr>
      <w:r>
        <w:rPr>
          <w:sz w:val="24"/>
          <w:szCs w:val="24"/>
        </w:rPr>
        <w:t>Remise du</w:t>
      </w:r>
      <w:r w:rsidR="00A8585C">
        <w:rPr>
          <w:sz w:val="24"/>
          <w:szCs w:val="24"/>
        </w:rPr>
        <w:t xml:space="preserve"> vêtement blanc</w:t>
      </w:r>
    </w:p>
    <w:p w:rsidR="007A5F83" w:rsidRDefault="00A8585C" w:rsidP="0092509E">
      <w:pPr>
        <w:pStyle w:val="Paragraphedeliste"/>
        <w:numPr>
          <w:ilvl w:val="0"/>
          <w:numId w:val="3"/>
        </w:numPr>
        <w:spacing w:after="0" w:line="360" w:lineRule="auto"/>
        <w:ind w:left="426"/>
        <w:rPr>
          <w:sz w:val="24"/>
          <w:szCs w:val="24"/>
        </w:rPr>
      </w:pPr>
      <w:r>
        <w:rPr>
          <w:sz w:val="24"/>
          <w:szCs w:val="24"/>
        </w:rPr>
        <w:t>Remise du cierge allumé</w:t>
      </w:r>
    </w:p>
    <w:p w:rsidR="007A5F83" w:rsidRPr="00385F76" w:rsidRDefault="00385F76" w:rsidP="000828C1">
      <w:pPr>
        <w:shd w:val="clear" w:color="auto" w:fill="5B9BD5" w:themeFill="accent1"/>
        <w:spacing w:after="200" w:line="240" w:lineRule="auto"/>
        <w:rPr>
          <w:color w:val="FFFFFF" w:themeColor="background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FFFFFF" w:themeColor="background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 xml:space="preserve"> </w:t>
      </w:r>
      <w:r w:rsidR="00C764D8" w:rsidRPr="00385F76">
        <w:rPr>
          <w:color w:val="FFFFFF" w:themeColor="background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4 - </w:t>
      </w:r>
      <w:r w:rsidRPr="00385F76">
        <w:rPr>
          <w:color w:val="FFFFFF" w:themeColor="background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Prières des Chrétiens</w:t>
      </w:r>
    </w:p>
    <w:p w:rsidR="007A5F83" w:rsidRDefault="00C764D8" w:rsidP="0092509E">
      <w:pPr>
        <w:pStyle w:val="Paragraphedeliste"/>
        <w:numPr>
          <w:ilvl w:val="0"/>
          <w:numId w:val="3"/>
        </w:numPr>
        <w:spacing w:after="0" w:line="360" w:lineRule="auto"/>
        <w:ind w:left="426"/>
        <w:rPr>
          <w:sz w:val="24"/>
          <w:szCs w:val="24"/>
        </w:rPr>
      </w:pPr>
      <w:r>
        <w:rPr>
          <w:sz w:val="24"/>
          <w:szCs w:val="24"/>
        </w:rPr>
        <w:t>Notre Père :</w:t>
      </w:r>
    </w:p>
    <w:p w:rsidR="007A5F83" w:rsidRPr="000828C1" w:rsidRDefault="00C764D8" w:rsidP="00A041CD">
      <w:pPr>
        <w:spacing w:after="0" w:line="204" w:lineRule="auto"/>
        <w:ind w:left="426"/>
        <w:jc w:val="both"/>
        <w:rPr>
          <w:i/>
          <w:color w:val="2E74B5" w:themeColor="accent1" w:themeShade="BF"/>
          <w:sz w:val="24"/>
          <w:szCs w:val="24"/>
        </w:rPr>
      </w:pPr>
      <w:r w:rsidRPr="000828C1">
        <w:rPr>
          <w:i/>
          <w:color w:val="2E74B5" w:themeColor="accent1" w:themeShade="BF"/>
          <w:sz w:val="24"/>
          <w:szCs w:val="24"/>
        </w:rPr>
        <w:t>« Notre Père qui es aux cieux, que ton nom soit sanctifié, que ton règne vienne, que ta volonté soit faite sur la terre comme au ciel.</w:t>
      </w:r>
    </w:p>
    <w:p w:rsidR="007A5F83" w:rsidRPr="000828C1" w:rsidRDefault="00C764D8" w:rsidP="00A041CD">
      <w:pPr>
        <w:spacing w:after="0" w:line="204" w:lineRule="auto"/>
        <w:ind w:left="426"/>
        <w:jc w:val="both"/>
        <w:rPr>
          <w:i/>
          <w:color w:val="2E74B5" w:themeColor="accent1" w:themeShade="BF"/>
          <w:sz w:val="24"/>
          <w:szCs w:val="24"/>
        </w:rPr>
      </w:pPr>
      <w:r w:rsidRPr="000828C1">
        <w:rPr>
          <w:i/>
          <w:color w:val="2E74B5" w:themeColor="accent1" w:themeShade="BF"/>
          <w:sz w:val="24"/>
          <w:szCs w:val="24"/>
        </w:rPr>
        <w:t>Donne-nous aujourd’hui notre pain de ce jour. Pardonne-nous nos offenses, comme nous pardonnons aussi à ceux qui nous ont offensés. Et ne nous laisse pas entrer en tentation, mais délivre-nous du mal.</w:t>
      </w:r>
    </w:p>
    <w:p w:rsidR="007A5F83" w:rsidRPr="000828C1" w:rsidRDefault="00C764D8" w:rsidP="00A041CD">
      <w:pPr>
        <w:spacing w:after="200" w:line="204" w:lineRule="auto"/>
        <w:ind w:left="426"/>
        <w:jc w:val="both"/>
        <w:rPr>
          <w:i/>
          <w:color w:val="2E74B5" w:themeColor="accent1" w:themeShade="BF"/>
          <w:sz w:val="24"/>
          <w:szCs w:val="24"/>
        </w:rPr>
      </w:pPr>
      <w:r w:rsidRPr="000828C1">
        <w:rPr>
          <w:i/>
          <w:color w:val="2E74B5" w:themeColor="accent1" w:themeShade="BF"/>
          <w:sz w:val="24"/>
          <w:szCs w:val="24"/>
        </w:rPr>
        <w:t>Car c’est à toi qu’appartiennent le règne, la puissance et la gloire pour les siècles des siècles. Amen ».</w:t>
      </w:r>
    </w:p>
    <w:p w:rsidR="007A5F83" w:rsidRDefault="00C764D8" w:rsidP="0092509E">
      <w:pPr>
        <w:pStyle w:val="Paragraphedeliste"/>
        <w:numPr>
          <w:ilvl w:val="0"/>
          <w:numId w:val="3"/>
        </w:numPr>
        <w:spacing w:after="0" w:line="360" w:lineRule="auto"/>
        <w:ind w:left="426"/>
        <w:rPr>
          <w:sz w:val="24"/>
          <w:szCs w:val="24"/>
        </w:rPr>
      </w:pPr>
      <w:r>
        <w:rPr>
          <w:sz w:val="24"/>
          <w:szCs w:val="24"/>
        </w:rPr>
        <w:t>Prière à Marie :</w:t>
      </w:r>
    </w:p>
    <w:p w:rsidR="007A5F83" w:rsidRPr="000828C1" w:rsidRDefault="00C764D8" w:rsidP="00A041CD">
      <w:pPr>
        <w:spacing w:after="0" w:line="204" w:lineRule="auto"/>
        <w:ind w:left="426"/>
        <w:jc w:val="both"/>
        <w:rPr>
          <w:i/>
          <w:color w:val="2E74B5" w:themeColor="accent1" w:themeShade="BF"/>
          <w:sz w:val="24"/>
          <w:szCs w:val="24"/>
        </w:rPr>
      </w:pPr>
      <w:r w:rsidRPr="000828C1">
        <w:rPr>
          <w:i/>
          <w:color w:val="2E74B5" w:themeColor="accent1" w:themeShade="BF"/>
          <w:sz w:val="24"/>
          <w:szCs w:val="24"/>
        </w:rPr>
        <w:t xml:space="preserve">« Je vous salue Marie, pleine de grâce. Le Seigneur est avec vous. </w:t>
      </w:r>
    </w:p>
    <w:p w:rsidR="007A5F83" w:rsidRPr="000828C1" w:rsidRDefault="00C764D8" w:rsidP="00A041CD">
      <w:pPr>
        <w:spacing w:after="0" w:line="204" w:lineRule="auto"/>
        <w:ind w:left="426"/>
        <w:jc w:val="both"/>
        <w:rPr>
          <w:i/>
          <w:color w:val="2E74B5" w:themeColor="accent1" w:themeShade="BF"/>
          <w:sz w:val="24"/>
          <w:szCs w:val="24"/>
        </w:rPr>
      </w:pPr>
      <w:r w:rsidRPr="000828C1">
        <w:rPr>
          <w:i/>
          <w:color w:val="2E74B5" w:themeColor="accent1" w:themeShade="BF"/>
          <w:sz w:val="24"/>
          <w:szCs w:val="24"/>
        </w:rPr>
        <w:t>Vous êtes bénie entre toutes les femmes et Jésus, le fruit de vos entrailles, est béni.</w:t>
      </w:r>
    </w:p>
    <w:p w:rsidR="007A5F83" w:rsidRDefault="00C764D8" w:rsidP="00A041CD">
      <w:pPr>
        <w:spacing w:after="200" w:line="204" w:lineRule="auto"/>
        <w:ind w:left="426"/>
        <w:jc w:val="both"/>
        <w:rPr>
          <w:i/>
          <w:color w:val="2E74B5" w:themeColor="accent1" w:themeShade="BF"/>
          <w:sz w:val="24"/>
          <w:szCs w:val="24"/>
        </w:rPr>
      </w:pPr>
      <w:r w:rsidRPr="000828C1">
        <w:rPr>
          <w:i/>
          <w:color w:val="2E74B5" w:themeColor="accent1" w:themeShade="BF"/>
          <w:sz w:val="24"/>
          <w:szCs w:val="24"/>
        </w:rPr>
        <w:t>Sainte Marie, mère de Dieu, priez pour nous pauvres pécheurs, maintenant et à l’heure de notre mort. Amen ».</w:t>
      </w:r>
    </w:p>
    <w:p w:rsidR="00F44D2E" w:rsidRPr="00C70F84" w:rsidRDefault="00F44D2E" w:rsidP="00F44D2E">
      <w:pPr>
        <w:pStyle w:val="Paragraphedeliste"/>
        <w:numPr>
          <w:ilvl w:val="0"/>
          <w:numId w:val="3"/>
        </w:numPr>
        <w:spacing w:after="0" w:line="360" w:lineRule="auto"/>
        <w:ind w:left="426"/>
        <w:rPr>
          <w:i/>
          <w:sz w:val="24"/>
          <w:szCs w:val="24"/>
        </w:rPr>
      </w:pPr>
      <w:r w:rsidRPr="00C70F84">
        <w:rPr>
          <w:sz w:val="24"/>
          <w:szCs w:val="24"/>
        </w:rPr>
        <w:t>Bénédiction finale</w:t>
      </w:r>
    </w:p>
    <w:p w:rsidR="007A5F83" w:rsidRDefault="00A8585C" w:rsidP="0092509E">
      <w:pPr>
        <w:pStyle w:val="Paragraphedeliste"/>
        <w:numPr>
          <w:ilvl w:val="0"/>
          <w:numId w:val="3"/>
        </w:numPr>
        <w:spacing w:after="0" w:line="360" w:lineRule="auto"/>
        <w:ind w:left="426"/>
        <w:rPr>
          <w:sz w:val="24"/>
          <w:szCs w:val="24"/>
        </w:rPr>
      </w:pPr>
      <w:r>
        <w:rPr>
          <w:sz w:val="24"/>
          <w:szCs w:val="24"/>
        </w:rPr>
        <w:t>Signature des registres</w:t>
      </w:r>
    </w:p>
    <w:p w:rsidR="007A5F83" w:rsidRDefault="007A5F83" w:rsidP="00E37716">
      <w:pPr>
        <w:spacing w:after="0" w:line="240" w:lineRule="auto"/>
        <w:rPr>
          <w:sz w:val="24"/>
          <w:szCs w:val="24"/>
        </w:rPr>
      </w:pPr>
    </w:p>
    <w:p w:rsidR="00FE6B1F" w:rsidRDefault="00FE6B1F" w:rsidP="00E37716">
      <w:pPr>
        <w:spacing w:after="0" w:line="240" w:lineRule="auto"/>
        <w:rPr>
          <w:sz w:val="24"/>
          <w:szCs w:val="24"/>
        </w:rPr>
      </w:pPr>
    </w:p>
    <w:p w:rsidR="00FE6B1F" w:rsidRDefault="00FE6B1F" w:rsidP="00E37716">
      <w:pPr>
        <w:spacing w:after="0" w:line="240" w:lineRule="auto"/>
        <w:rPr>
          <w:sz w:val="24"/>
          <w:szCs w:val="24"/>
        </w:rPr>
      </w:pPr>
    </w:p>
    <w:p w:rsidR="00FE6B1F" w:rsidRDefault="00FE6B1F" w:rsidP="00E37716">
      <w:pPr>
        <w:spacing w:after="0" w:line="240" w:lineRule="auto"/>
        <w:rPr>
          <w:sz w:val="24"/>
          <w:szCs w:val="24"/>
        </w:rPr>
      </w:pPr>
    </w:p>
    <w:p w:rsidR="00FE6B1F" w:rsidRDefault="00FE6B1F" w:rsidP="00E37716">
      <w:pPr>
        <w:spacing w:after="0" w:line="240" w:lineRule="auto"/>
        <w:rPr>
          <w:sz w:val="24"/>
          <w:szCs w:val="24"/>
        </w:rPr>
      </w:pPr>
    </w:p>
    <w:p w:rsidR="00FE6B1F" w:rsidRDefault="00FE6B1F" w:rsidP="00E37716">
      <w:pPr>
        <w:spacing w:after="0" w:line="240" w:lineRule="auto"/>
        <w:rPr>
          <w:sz w:val="24"/>
          <w:szCs w:val="24"/>
        </w:rPr>
      </w:pPr>
    </w:p>
    <w:p w:rsidR="00FE6B1F" w:rsidRDefault="00FE6B1F" w:rsidP="00E37716">
      <w:pPr>
        <w:spacing w:after="0" w:line="240" w:lineRule="auto"/>
        <w:rPr>
          <w:sz w:val="24"/>
          <w:szCs w:val="24"/>
        </w:rPr>
      </w:pPr>
    </w:p>
    <w:p w:rsidR="00CA24B2" w:rsidRDefault="00CA24B2" w:rsidP="00E37716">
      <w:pPr>
        <w:spacing w:after="0" w:line="240" w:lineRule="auto"/>
        <w:rPr>
          <w:sz w:val="24"/>
          <w:szCs w:val="24"/>
        </w:rPr>
      </w:pPr>
    </w:p>
    <w:p w:rsidR="00FE6B1F" w:rsidRDefault="00FE6B1F" w:rsidP="00E37716">
      <w:pPr>
        <w:spacing w:after="0" w:line="240" w:lineRule="auto"/>
        <w:rPr>
          <w:sz w:val="24"/>
          <w:szCs w:val="24"/>
        </w:rPr>
      </w:pPr>
    </w:p>
    <w:p w:rsidR="00FE6B1F" w:rsidRDefault="00FE6B1F" w:rsidP="00E37716">
      <w:pPr>
        <w:spacing w:after="0" w:line="240" w:lineRule="auto"/>
        <w:rPr>
          <w:sz w:val="24"/>
          <w:szCs w:val="24"/>
        </w:rPr>
      </w:pPr>
      <w:bookmarkStart w:id="0" w:name="_GoBack"/>
      <w:bookmarkEnd w:id="0"/>
    </w:p>
    <w:sectPr w:rsidR="00FE6B1F" w:rsidSect="0092509E">
      <w:footerReference w:type="default" r:id="rId7"/>
      <w:pgSz w:w="8391" w:h="11907" w:code="11"/>
      <w:pgMar w:top="567" w:right="567" w:bottom="567" w:left="567" w:header="567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7D5E" w:rsidRDefault="00C47D5E">
      <w:pPr>
        <w:spacing w:after="0" w:line="240" w:lineRule="auto"/>
      </w:pPr>
      <w:r>
        <w:separator/>
      </w:r>
    </w:p>
  </w:endnote>
  <w:endnote w:type="continuationSeparator" w:id="0">
    <w:p w:rsidR="00C47D5E" w:rsidRDefault="00C47D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509E" w:rsidRPr="0092509E" w:rsidRDefault="00C47D5E">
    <w:pPr>
      <w:pStyle w:val="Pieddepage"/>
      <w:jc w:val="center"/>
      <w:rPr>
        <w:sz w:val="28"/>
        <w:szCs w:val="28"/>
      </w:rPr>
    </w:pPr>
    <w:sdt>
      <w:sdtPr>
        <w:id w:val="-1058314289"/>
        <w:docPartObj>
          <w:docPartGallery w:val="Page Numbers (Bottom of Page)"/>
          <w:docPartUnique/>
        </w:docPartObj>
      </w:sdtPr>
      <w:sdtEndPr>
        <w:rPr>
          <w:sz w:val="28"/>
          <w:szCs w:val="28"/>
        </w:rPr>
      </w:sdtEndPr>
      <w:sdtContent>
        <w:r w:rsidR="0092509E">
          <w:rPr>
            <w:sz w:val="28"/>
            <w:szCs w:val="28"/>
          </w:rPr>
          <w:t xml:space="preserve">- </w:t>
        </w:r>
        <w:r w:rsidR="0092509E" w:rsidRPr="0092509E">
          <w:rPr>
            <w:sz w:val="28"/>
            <w:szCs w:val="28"/>
          </w:rPr>
          <w:fldChar w:fldCharType="begin"/>
        </w:r>
        <w:r w:rsidR="0092509E" w:rsidRPr="0092509E">
          <w:rPr>
            <w:sz w:val="28"/>
            <w:szCs w:val="28"/>
          </w:rPr>
          <w:instrText>PAGE   \* MERGEFORMAT</w:instrText>
        </w:r>
        <w:r w:rsidR="0092509E" w:rsidRPr="0092509E">
          <w:rPr>
            <w:sz w:val="28"/>
            <w:szCs w:val="28"/>
          </w:rPr>
          <w:fldChar w:fldCharType="separate"/>
        </w:r>
        <w:r w:rsidR="005D56D2">
          <w:rPr>
            <w:noProof/>
            <w:sz w:val="28"/>
            <w:szCs w:val="28"/>
          </w:rPr>
          <w:t>1</w:t>
        </w:r>
        <w:r w:rsidR="0092509E" w:rsidRPr="0092509E">
          <w:rPr>
            <w:sz w:val="28"/>
            <w:szCs w:val="28"/>
          </w:rPr>
          <w:fldChar w:fldCharType="end"/>
        </w:r>
      </w:sdtContent>
    </w:sdt>
    <w:r w:rsidR="0092509E">
      <w:rPr>
        <w:sz w:val="28"/>
        <w:szCs w:val="28"/>
      </w:rPr>
      <w:t xml:space="preserve"> -</w:t>
    </w:r>
  </w:p>
  <w:p w:rsidR="0092509E" w:rsidRDefault="0092509E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7D5E" w:rsidRDefault="00C47D5E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C47D5E" w:rsidRDefault="00C47D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4E221A"/>
    <w:multiLevelType w:val="hybridMultilevel"/>
    <w:tmpl w:val="A1886396"/>
    <w:lvl w:ilvl="0" w:tplc="8214BED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F6791E"/>
    <w:multiLevelType w:val="hybridMultilevel"/>
    <w:tmpl w:val="9CA8880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BF0115"/>
    <w:multiLevelType w:val="hybridMultilevel"/>
    <w:tmpl w:val="9FDC233A"/>
    <w:lvl w:ilvl="0" w:tplc="C74EA7C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2442B2"/>
    <w:multiLevelType w:val="hybridMultilevel"/>
    <w:tmpl w:val="9150495E"/>
    <w:lvl w:ilvl="0" w:tplc="55505CCC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F83"/>
    <w:rsid w:val="000828C1"/>
    <w:rsid w:val="0015048D"/>
    <w:rsid w:val="00176BBB"/>
    <w:rsid w:val="00277B38"/>
    <w:rsid w:val="002C0CC9"/>
    <w:rsid w:val="002D0658"/>
    <w:rsid w:val="00363C7F"/>
    <w:rsid w:val="00385F76"/>
    <w:rsid w:val="0042152C"/>
    <w:rsid w:val="005239E7"/>
    <w:rsid w:val="005D56D2"/>
    <w:rsid w:val="007A5F83"/>
    <w:rsid w:val="008A59D5"/>
    <w:rsid w:val="0092509E"/>
    <w:rsid w:val="00A041CD"/>
    <w:rsid w:val="00A8585C"/>
    <w:rsid w:val="00BB341F"/>
    <w:rsid w:val="00C11653"/>
    <w:rsid w:val="00C47D5E"/>
    <w:rsid w:val="00C70F84"/>
    <w:rsid w:val="00C764D8"/>
    <w:rsid w:val="00CA24B2"/>
    <w:rsid w:val="00DB3E26"/>
    <w:rsid w:val="00DD6919"/>
    <w:rsid w:val="00E37716"/>
    <w:rsid w:val="00F44D2E"/>
    <w:rsid w:val="00FE6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2D3DC1F-606B-4772-A266-491E2604B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fr-FR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63C7F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9250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2509E"/>
  </w:style>
  <w:style w:type="paragraph" w:styleId="Pieddepage">
    <w:name w:val="footer"/>
    <w:basedOn w:val="Normal"/>
    <w:link w:val="PieddepageCar"/>
    <w:uiPriority w:val="99"/>
    <w:unhideWhenUsed/>
    <w:rsid w:val="009250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2509E"/>
  </w:style>
  <w:style w:type="paragraph" w:styleId="Textedebulles">
    <w:name w:val="Balloon Text"/>
    <w:basedOn w:val="Normal"/>
    <w:link w:val="TextedebullesCar"/>
    <w:uiPriority w:val="99"/>
    <w:semiHidden/>
    <w:unhideWhenUsed/>
    <w:rsid w:val="00277B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77B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545</Words>
  <Characters>3000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Rémy TAVERNIER</dc:creator>
  <dc:description/>
  <cp:lastModifiedBy>Compte Microsoft</cp:lastModifiedBy>
  <cp:revision>2</cp:revision>
  <cp:lastPrinted>2019-01-16T18:55:00Z</cp:lastPrinted>
  <dcterms:created xsi:type="dcterms:W3CDTF">2025-05-22T08:15:00Z</dcterms:created>
  <dcterms:modified xsi:type="dcterms:W3CDTF">2025-05-22T08:15:00Z</dcterms:modified>
</cp:coreProperties>
</file>